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378" w:rsidRPr="00F11D24" w:rsidRDefault="00F11D24" w:rsidP="00F11D24">
      <w:pPr>
        <w:spacing w:after="0"/>
        <w:jc w:val="center"/>
        <w:rPr>
          <w:sz w:val="24"/>
          <w:szCs w:val="24"/>
        </w:rPr>
      </w:pPr>
      <w:r w:rsidRPr="00F11D2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922E2D9" wp14:editId="0A657587">
            <wp:simplePos x="2009775" y="914400"/>
            <wp:positionH relativeFrom="margin">
              <wp:align>left</wp:align>
            </wp:positionH>
            <wp:positionV relativeFrom="margin">
              <wp:align>top</wp:align>
            </wp:positionV>
            <wp:extent cx="1800508" cy="966470"/>
            <wp:effectExtent l="0" t="0" r="952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CPRlogo_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508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5378" w:rsidRPr="00F11D24">
        <w:rPr>
          <w:sz w:val="24"/>
          <w:szCs w:val="24"/>
        </w:rPr>
        <w:t>JCPRC Finance Committee Agenda</w:t>
      </w:r>
    </w:p>
    <w:p w:rsidR="004C5378" w:rsidRPr="00F11D24" w:rsidRDefault="00167FD4" w:rsidP="00F11D2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March 8, 2017</w:t>
      </w:r>
    </w:p>
    <w:p w:rsidR="00187478" w:rsidRDefault="00167FD4" w:rsidP="00F11D2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6:00 p.m.</w:t>
      </w:r>
    </w:p>
    <w:p w:rsidR="004C5378" w:rsidRPr="00F11D24" w:rsidRDefault="004C5378" w:rsidP="00F11D24">
      <w:pPr>
        <w:spacing w:after="0"/>
        <w:jc w:val="center"/>
        <w:rPr>
          <w:sz w:val="24"/>
          <w:szCs w:val="24"/>
        </w:rPr>
      </w:pPr>
      <w:r w:rsidRPr="00F11D24">
        <w:rPr>
          <w:sz w:val="24"/>
          <w:szCs w:val="24"/>
        </w:rPr>
        <w:t>JCCC</w:t>
      </w:r>
    </w:p>
    <w:p w:rsidR="004C5378" w:rsidRPr="00F11D24" w:rsidRDefault="004C5378" w:rsidP="004C5378">
      <w:pPr>
        <w:rPr>
          <w:sz w:val="24"/>
          <w:szCs w:val="24"/>
        </w:rPr>
      </w:pPr>
    </w:p>
    <w:p w:rsidR="00F11D24" w:rsidRPr="00F11D24" w:rsidRDefault="00F11D24" w:rsidP="004C5378">
      <w:pPr>
        <w:rPr>
          <w:sz w:val="24"/>
          <w:szCs w:val="24"/>
        </w:rPr>
      </w:pPr>
    </w:p>
    <w:p w:rsidR="00F11D24" w:rsidRPr="00F11D24" w:rsidRDefault="004C5378" w:rsidP="004C5378">
      <w:pPr>
        <w:rPr>
          <w:sz w:val="24"/>
          <w:szCs w:val="24"/>
        </w:rPr>
      </w:pPr>
      <w:r w:rsidRPr="00F11D24">
        <w:rPr>
          <w:sz w:val="24"/>
          <w:szCs w:val="24"/>
        </w:rPr>
        <w:t>I. Notes</w:t>
      </w:r>
      <w:r w:rsidR="00F11D24" w:rsidRPr="00F11D24">
        <w:rPr>
          <w:sz w:val="24"/>
          <w:szCs w:val="24"/>
        </w:rPr>
        <w:t>/Minutes from previous meetings</w:t>
      </w:r>
    </w:p>
    <w:p w:rsidR="004C5378" w:rsidRPr="00F11D24" w:rsidRDefault="004C5378" w:rsidP="004C5378">
      <w:pPr>
        <w:rPr>
          <w:sz w:val="24"/>
          <w:szCs w:val="24"/>
        </w:rPr>
      </w:pPr>
      <w:r w:rsidRPr="00F11D24">
        <w:rPr>
          <w:sz w:val="24"/>
          <w:szCs w:val="24"/>
        </w:rPr>
        <w:t>II. New Business</w:t>
      </w:r>
    </w:p>
    <w:p w:rsidR="00167FD4" w:rsidRDefault="00685BC4" w:rsidP="00BE3276">
      <w:pPr>
        <w:rPr>
          <w:sz w:val="24"/>
          <w:szCs w:val="24"/>
        </w:rPr>
      </w:pPr>
      <w:r w:rsidRPr="00685BC4">
        <w:rPr>
          <w:sz w:val="24"/>
          <w:szCs w:val="24"/>
        </w:rPr>
        <w:t xml:space="preserve">Review </w:t>
      </w:r>
      <w:r w:rsidR="00167FD4">
        <w:rPr>
          <w:sz w:val="24"/>
          <w:szCs w:val="24"/>
        </w:rPr>
        <w:t>and Discuss FY 17/18 budget</w:t>
      </w:r>
    </w:p>
    <w:p w:rsidR="00167FD4" w:rsidRDefault="00167FD4" w:rsidP="00BE3276">
      <w:pPr>
        <w:rPr>
          <w:sz w:val="24"/>
          <w:szCs w:val="24"/>
        </w:rPr>
      </w:pPr>
      <w:r>
        <w:rPr>
          <w:sz w:val="24"/>
          <w:szCs w:val="24"/>
        </w:rPr>
        <w:t>Review and Discuss County Step Policy for raises</w:t>
      </w:r>
    </w:p>
    <w:p w:rsidR="00167FD4" w:rsidRDefault="00167FD4" w:rsidP="00BE3276">
      <w:pPr>
        <w:rPr>
          <w:sz w:val="24"/>
          <w:szCs w:val="24"/>
        </w:rPr>
      </w:pPr>
      <w:r>
        <w:rPr>
          <w:sz w:val="24"/>
          <w:szCs w:val="24"/>
        </w:rPr>
        <w:t>Review and Discuss Capital and Maintenance Budget Requests for FY 17/18</w:t>
      </w:r>
    </w:p>
    <w:p w:rsidR="00167FD4" w:rsidRDefault="00167FD4" w:rsidP="00BE3276">
      <w:pPr>
        <w:rPr>
          <w:sz w:val="24"/>
          <w:szCs w:val="24"/>
        </w:rPr>
      </w:pPr>
    </w:p>
    <w:p w:rsidR="00167FD4" w:rsidRPr="00BE3276" w:rsidRDefault="00167FD4" w:rsidP="00BE3276">
      <w:pPr>
        <w:rPr>
          <w:sz w:val="24"/>
          <w:szCs w:val="24"/>
        </w:rPr>
      </w:pPr>
    </w:p>
    <w:p w:rsidR="00BE3276" w:rsidRPr="00BE3276" w:rsidRDefault="00BE3276" w:rsidP="00BE3276">
      <w:pPr>
        <w:ind w:left="720"/>
        <w:rPr>
          <w:sz w:val="24"/>
          <w:szCs w:val="24"/>
        </w:rPr>
      </w:pPr>
    </w:p>
    <w:p w:rsidR="004C5378" w:rsidRDefault="004C5378" w:rsidP="004C5378"/>
    <w:p w:rsidR="004C5378" w:rsidRDefault="004C5378" w:rsidP="004C5378"/>
    <w:p w:rsidR="004C5378" w:rsidRDefault="004C5378" w:rsidP="00F8687C"/>
    <w:p w:rsidR="004C5378" w:rsidRDefault="004C5378" w:rsidP="00F8687C"/>
    <w:p w:rsidR="004C5378" w:rsidRDefault="004C5378" w:rsidP="00F8687C"/>
    <w:p w:rsidR="004C5378" w:rsidRDefault="004C5378" w:rsidP="00F8687C"/>
    <w:sectPr w:rsidR="004C5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4AD" w:rsidRDefault="002744AD" w:rsidP="004C5378">
      <w:pPr>
        <w:spacing w:after="0" w:line="240" w:lineRule="auto"/>
      </w:pPr>
      <w:r>
        <w:separator/>
      </w:r>
    </w:p>
  </w:endnote>
  <w:endnote w:type="continuationSeparator" w:id="0">
    <w:p w:rsidR="002744AD" w:rsidRDefault="002744AD" w:rsidP="004C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4AD" w:rsidRDefault="002744AD" w:rsidP="004C5378">
      <w:pPr>
        <w:spacing w:after="0" w:line="240" w:lineRule="auto"/>
      </w:pPr>
      <w:r>
        <w:separator/>
      </w:r>
    </w:p>
  </w:footnote>
  <w:footnote w:type="continuationSeparator" w:id="0">
    <w:p w:rsidR="002744AD" w:rsidRDefault="002744AD" w:rsidP="004C5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9713D"/>
    <w:multiLevelType w:val="hybridMultilevel"/>
    <w:tmpl w:val="FBE41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C"/>
    <w:rsid w:val="00167FD4"/>
    <w:rsid w:val="00187478"/>
    <w:rsid w:val="002744AD"/>
    <w:rsid w:val="002B1477"/>
    <w:rsid w:val="00433D8E"/>
    <w:rsid w:val="004C5378"/>
    <w:rsid w:val="00685BC4"/>
    <w:rsid w:val="007F31CB"/>
    <w:rsid w:val="008127CD"/>
    <w:rsid w:val="00904A18"/>
    <w:rsid w:val="0097518E"/>
    <w:rsid w:val="00B77B0A"/>
    <w:rsid w:val="00BE3276"/>
    <w:rsid w:val="00E57A71"/>
    <w:rsid w:val="00EA4979"/>
    <w:rsid w:val="00F11D24"/>
    <w:rsid w:val="00F21A1B"/>
    <w:rsid w:val="00F34E81"/>
    <w:rsid w:val="00F85FDF"/>
    <w:rsid w:val="00F8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A68D"/>
  <w15:chartTrackingRefBased/>
  <w15:docId w15:val="{072EF9AB-7892-4F8D-A1CC-43C5CFE6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378"/>
  </w:style>
  <w:style w:type="paragraph" w:styleId="Footer">
    <w:name w:val="footer"/>
    <w:basedOn w:val="Normal"/>
    <w:link w:val="FooterChar"/>
    <w:uiPriority w:val="99"/>
    <w:unhideWhenUsed/>
    <w:rsid w:val="004C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378"/>
  </w:style>
  <w:style w:type="paragraph" w:styleId="ListParagraph">
    <w:name w:val="List Paragraph"/>
    <w:basedOn w:val="Normal"/>
    <w:uiPriority w:val="34"/>
    <w:qFormat/>
    <w:rsid w:val="004C5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 Myers</cp:lastModifiedBy>
  <cp:revision>2</cp:revision>
  <cp:lastPrinted>2017-03-01T21:49:00Z</cp:lastPrinted>
  <dcterms:created xsi:type="dcterms:W3CDTF">2017-02-07T19:28:00Z</dcterms:created>
  <dcterms:modified xsi:type="dcterms:W3CDTF">2017-02-07T19:28:00Z</dcterms:modified>
</cp:coreProperties>
</file>