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9B1" w:rsidRDefault="00D639B1" w:rsidP="00D639B1">
      <w:pPr>
        <w:pStyle w:val="BodyText"/>
        <w:rPr>
          <w:i/>
          <w:iCs/>
        </w:rPr>
      </w:pPr>
    </w:p>
    <w:p w:rsidR="00D639B1" w:rsidRDefault="00D639B1" w:rsidP="00D639B1">
      <w:pPr>
        <w:pStyle w:val="BodyText"/>
        <w:rPr>
          <w:i/>
          <w:iCs/>
        </w:rPr>
      </w:pPr>
    </w:p>
    <w:p w:rsidR="00D639B1" w:rsidRDefault="00D639B1" w:rsidP="00D639B1">
      <w:pPr>
        <w:pStyle w:val="BodyText"/>
        <w:rPr>
          <w:i/>
          <w:iCs/>
        </w:rPr>
      </w:pPr>
    </w:p>
    <w:p w:rsidR="00D639B1" w:rsidRDefault="00D639B1" w:rsidP="00D639B1">
      <w:pPr>
        <w:pStyle w:val="BodyText"/>
        <w:rPr>
          <w:b w:val="0"/>
          <w:bCs w:val="0"/>
          <w:i/>
          <w:iCs/>
          <w:sz w:val="19"/>
        </w:rPr>
      </w:pPr>
    </w:p>
    <w:p w:rsidR="00D639B1" w:rsidRDefault="00C22D71" w:rsidP="00C22D71">
      <w:pPr>
        <w:pStyle w:val="BodyText"/>
      </w:pPr>
      <w:r>
        <w:t>SUMMER</w:t>
      </w:r>
      <w:r w:rsidR="00E81B74">
        <w:t xml:space="preserve"> CAMP COUNSELOR</w:t>
      </w:r>
    </w:p>
    <w:p w:rsidR="00D639B1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(Various camps throughout Jefferson</w:t>
      </w:r>
      <w:r w:rsidR="00D639B1">
        <w:rPr>
          <w:rFonts w:ascii="Arial" w:hAnsi="Arial" w:cs="Arial"/>
          <w:b/>
          <w:bCs/>
          <w:sz w:val="18"/>
          <w:szCs w:val="20"/>
        </w:rPr>
        <w:t xml:space="preserve"> County)</w:t>
      </w:r>
    </w:p>
    <w:p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:rsidR="00D639B1" w:rsidRDefault="00D639B1" w:rsidP="00C22D7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APPLICATIONS WILL BE ACCEPTED </w:t>
      </w:r>
      <w:r w:rsidR="00241B60">
        <w:rPr>
          <w:rFonts w:ascii="Arial" w:hAnsi="Arial" w:cs="Arial"/>
          <w:b/>
          <w:bCs/>
          <w:sz w:val="18"/>
          <w:szCs w:val="20"/>
        </w:rPr>
        <w:t>UNTIL 2/28/18</w:t>
      </w:r>
    </w:p>
    <w:p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20"/>
        </w:rPr>
      </w:pPr>
    </w:p>
    <w:p w:rsidR="00D639B1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sz w:val="18"/>
          <w:szCs w:val="18"/>
        </w:rPr>
        <w:t>Wage</w:t>
      </w:r>
      <w:r w:rsidRPr="00BA7B6F">
        <w:rPr>
          <w:rFonts w:ascii="Arial" w:hAnsi="Arial" w:cs="Arial"/>
          <w:sz w:val="18"/>
          <w:szCs w:val="18"/>
        </w:rPr>
        <w:t xml:space="preserve">: </w:t>
      </w:r>
      <w:r w:rsidR="008A2BC5">
        <w:rPr>
          <w:rFonts w:ascii="Arial" w:hAnsi="Arial" w:cs="Arial"/>
          <w:b/>
          <w:bCs/>
          <w:sz w:val="18"/>
          <w:szCs w:val="18"/>
        </w:rPr>
        <w:t>$8.75-$9.5</w:t>
      </w:r>
      <w:r w:rsidR="00C22D71">
        <w:rPr>
          <w:rFonts w:ascii="Arial" w:hAnsi="Arial" w:cs="Arial"/>
          <w:b/>
          <w:bCs/>
          <w:sz w:val="18"/>
          <w:szCs w:val="18"/>
        </w:rPr>
        <w:t>0</w:t>
      </w:r>
      <w:r w:rsidRPr="00BA7B6F">
        <w:rPr>
          <w:rFonts w:ascii="Arial" w:hAnsi="Arial" w:cs="Arial"/>
          <w:b/>
          <w:bCs/>
          <w:sz w:val="18"/>
          <w:szCs w:val="18"/>
        </w:rPr>
        <w:t xml:space="preserve"> per hour</w:t>
      </w:r>
      <w:r w:rsidRPr="00BA7B6F">
        <w:rPr>
          <w:rFonts w:ascii="Arial" w:hAnsi="Arial" w:cs="Arial"/>
          <w:sz w:val="18"/>
          <w:szCs w:val="18"/>
        </w:rPr>
        <w:t xml:space="preserve"> (no benefits; </w:t>
      </w:r>
      <w:r w:rsidR="00C22D71">
        <w:rPr>
          <w:rFonts w:ascii="Arial" w:hAnsi="Arial" w:cs="Arial"/>
          <w:sz w:val="18"/>
          <w:szCs w:val="18"/>
        </w:rPr>
        <w:t>hours per week – 20-40</w:t>
      </w:r>
      <w:r w:rsidRPr="00BA7B6F">
        <w:rPr>
          <w:rFonts w:ascii="Arial" w:hAnsi="Arial" w:cs="Arial"/>
          <w:sz w:val="18"/>
          <w:szCs w:val="18"/>
        </w:rPr>
        <w:t>; Monday – Friday; Hours</w:t>
      </w:r>
      <w:r w:rsidR="00DF03BB">
        <w:rPr>
          <w:rFonts w:ascii="Arial" w:hAnsi="Arial" w:cs="Arial"/>
          <w:sz w:val="18"/>
          <w:szCs w:val="18"/>
        </w:rPr>
        <w:t xml:space="preserve"> and location</w:t>
      </w:r>
      <w:r w:rsidRPr="00BA7B6F">
        <w:rPr>
          <w:rFonts w:ascii="Arial" w:hAnsi="Arial" w:cs="Arial"/>
          <w:sz w:val="18"/>
          <w:szCs w:val="18"/>
        </w:rPr>
        <w:t xml:space="preserve"> </w:t>
      </w:r>
      <w:r w:rsidR="008A2BC5">
        <w:rPr>
          <w:rFonts w:ascii="Arial" w:hAnsi="Arial" w:cs="Arial"/>
          <w:sz w:val="18"/>
          <w:szCs w:val="18"/>
        </w:rPr>
        <w:t xml:space="preserve">vary </w:t>
      </w:r>
      <w:r w:rsidRPr="00BA7B6F">
        <w:rPr>
          <w:rFonts w:ascii="Arial" w:hAnsi="Arial" w:cs="Arial"/>
          <w:sz w:val="18"/>
          <w:szCs w:val="18"/>
        </w:rPr>
        <w:t>between 7 a.m. – 6 p.m.)</w:t>
      </w:r>
    </w:p>
    <w:p w:rsidR="00C22D71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:rsidR="00C22D71" w:rsidRPr="00E81B74" w:rsidRDefault="00C22D7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i/>
          <w:sz w:val="18"/>
          <w:szCs w:val="18"/>
        </w:rPr>
      </w:pPr>
      <w:r w:rsidRPr="00E81B74">
        <w:rPr>
          <w:rFonts w:ascii="Arial" w:hAnsi="Arial" w:cs="Arial"/>
          <w:i/>
          <w:sz w:val="18"/>
          <w:szCs w:val="18"/>
        </w:rPr>
        <w:t>Hourly rate will be determined by qualifications and years of experience.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(</w:t>
      </w:r>
      <w:r w:rsidR="00C22D71">
        <w:rPr>
          <w:rFonts w:ascii="Arial" w:hAnsi="Arial" w:cs="Arial"/>
          <w:sz w:val="18"/>
          <w:szCs w:val="18"/>
        </w:rPr>
        <w:t>Jefferson County Parks &amp; Recrea</w:t>
      </w:r>
      <w:r w:rsidR="006C28FD">
        <w:rPr>
          <w:rFonts w:ascii="Arial" w:hAnsi="Arial" w:cs="Arial"/>
          <w:sz w:val="18"/>
          <w:szCs w:val="18"/>
        </w:rPr>
        <w:t>tion op</w:t>
      </w:r>
      <w:r w:rsidR="00067C89">
        <w:rPr>
          <w:rFonts w:ascii="Arial" w:hAnsi="Arial" w:cs="Arial"/>
          <w:sz w:val="18"/>
          <w:szCs w:val="18"/>
        </w:rPr>
        <w:t>erates summer camps from June 11</w:t>
      </w:r>
      <w:r w:rsidR="006C28FD" w:rsidRPr="006C28FD">
        <w:rPr>
          <w:rFonts w:ascii="Arial" w:hAnsi="Arial" w:cs="Arial"/>
          <w:sz w:val="18"/>
          <w:szCs w:val="18"/>
          <w:vertAlign w:val="superscript"/>
        </w:rPr>
        <w:t>th</w:t>
      </w:r>
      <w:r w:rsidR="00067C89">
        <w:rPr>
          <w:rFonts w:ascii="Arial" w:hAnsi="Arial" w:cs="Arial"/>
          <w:sz w:val="18"/>
          <w:szCs w:val="18"/>
        </w:rPr>
        <w:t xml:space="preserve"> thru August 10</w:t>
      </w:r>
      <w:bookmarkStart w:id="0" w:name="_GoBack"/>
      <w:bookmarkEnd w:id="0"/>
      <w:r w:rsidR="00C22D71" w:rsidRPr="00C22D71">
        <w:rPr>
          <w:rFonts w:ascii="Arial" w:hAnsi="Arial" w:cs="Arial"/>
          <w:sz w:val="18"/>
          <w:szCs w:val="18"/>
          <w:vertAlign w:val="superscript"/>
        </w:rPr>
        <w:t>th</w:t>
      </w:r>
      <w:r w:rsidR="00C22D71">
        <w:rPr>
          <w:rFonts w:ascii="Arial" w:hAnsi="Arial" w:cs="Arial"/>
          <w:sz w:val="18"/>
          <w:szCs w:val="18"/>
        </w:rPr>
        <w:t xml:space="preserve">, staff must be able to commit to at least </w:t>
      </w:r>
      <w:r w:rsidR="00ED6520">
        <w:rPr>
          <w:rFonts w:ascii="Arial" w:hAnsi="Arial" w:cs="Arial"/>
          <w:sz w:val="18"/>
          <w:szCs w:val="18"/>
        </w:rPr>
        <w:t>all but 1 week</w:t>
      </w:r>
      <w:r w:rsidR="00C22D71">
        <w:rPr>
          <w:rFonts w:ascii="Arial" w:hAnsi="Arial" w:cs="Arial"/>
          <w:sz w:val="18"/>
          <w:szCs w:val="18"/>
        </w:rPr>
        <w:t xml:space="preserve"> of camp,</w:t>
      </w:r>
      <w:r w:rsidRPr="00BA7B6F">
        <w:rPr>
          <w:rFonts w:ascii="Arial" w:hAnsi="Arial" w:cs="Arial"/>
          <w:sz w:val="18"/>
          <w:szCs w:val="18"/>
        </w:rPr>
        <w:t xml:space="preserve"> as well as available to attend mandatory trainings in June</w:t>
      </w:r>
      <w:r w:rsidR="006C28FD">
        <w:rPr>
          <w:rFonts w:ascii="Arial" w:hAnsi="Arial" w:cs="Arial"/>
          <w:sz w:val="18"/>
          <w:szCs w:val="18"/>
        </w:rPr>
        <w:t xml:space="preserve"> (TBD)</w:t>
      </w:r>
      <w:r w:rsidRPr="00BA7B6F">
        <w:rPr>
          <w:rFonts w:ascii="Arial" w:hAnsi="Arial" w:cs="Arial"/>
          <w:sz w:val="18"/>
          <w:szCs w:val="18"/>
        </w:rPr>
        <w:t xml:space="preserve"> if you are applying for this position.)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D639B1" w:rsidRPr="00BA7B6F" w:rsidRDefault="00D639B1" w:rsidP="00D639B1">
      <w:pPr>
        <w:tabs>
          <w:tab w:val="left" w:pos="-720"/>
          <w:tab w:val="left" w:pos="259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CAMP DESCRIPTION:</w:t>
      </w:r>
      <w:r w:rsidRPr="00BA7B6F">
        <w:rPr>
          <w:rFonts w:ascii="Arial" w:hAnsi="Arial" w:cs="Arial"/>
          <w:sz w:val="18"/>
          <w:szCs w:val="18"/>
        </w:rPr>
        <w:t xml:space="preserve"> 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This position will supervise and lead groups of children in camp activities, especially active and non-active camp activities that include (but are not limited to) arts and crafts, nature-oriented activities, and sports and games (e.g. kickball, dodgeball, non-compet</w:t>
      </w:r>
      <w:r w:rsidR="00C22D71">
        <w:rPr>
          <w:rFonts w:ascii="Arial" w:hAnsi="Arial" w:cs="Arial"/>
          <w:sz w:val="18"/>
          <w:szCs w:val="18"/>
        </w:rPr>
        <w:t>itive games, and board games) as well as other various camp activities.</w:t>
      </w:r>
      <w:r w:rsidR="00913486">
        <w:rPr>
          <w:rFonts w:ascii="Arial" w:hAnsi="Arial" w:cs="Arial"/>
          <w:sz w:val="18"/>
          <w:szCs w:val="18"/>
        </w:rPr>
        <w:t xml:space="preserve">  Su</w:t>
      </w:r>
      <w:r w:rsidR="006C28FD">
        <w:rPr>
          <w:rFonts w:ascii="Arial" w:hAnsi="Arial" w:cs="Arial"/>
          <w:sz w:val="18"/>
          <w:szCs w:val="18"/>
        </w:rPr>
        <w:t xml:space="preserve">pervision is taken from the </w:t>
      </w:r>
      <w:r w:rsidR="00913486">
        <w:rPr>
          <w:rFonts w:ascii="Arial" w:hAnsi="Arial" w:cs="Arial"/>
          <w:sz w:val="18"/>
          <w:szCs w:val="18"/>
        </w:rPr>
        <w:t>camp director.</w:t>
      </w:r>
    </w:p>
    <w:p w:rsidR="00D639B1" w:rsidRPr="00BA7B6F" w:rsidRDefault="00D639B1" w:rsidP="00D639B1">
      <w:pPr>
        <w:tabs>
          <w:tab w:val="left" w:pos="-720"/>
          <w:tab w:val="left" w:pos="0"/>
          <w:tab w:val="center" w:pos="50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 </w:t>
      </w:r>
      <w:r w:rsidRPr="00BA7B6F">
        <w:rPr>
          <w:rFonts w:ascii="Arial" w:hAnsi="Arial" w:cs="Arial"/>
          <w:sz w:val="18"/>
          <w:szCs w:val="18"/>
        </w:rPr>
        <w:tab/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EXAMPLES OF WORK: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Plan and prepare for activities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Lead small group activities (12-15 children) and assist with large group activities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Help to open or close the camp daily (including set-up and/or clean-up)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Participate in all activities (e.g. arts and crafts, hikes, singing, lunch-time, free play, etc.)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  <w:tab w:val="left" w:pos="1440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Perform other related duties as required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 xml:space="preserve">QUALIFICATIONS AND REQUIREMENTS: </w:t>
      </w:r>
    </w:p>
    <w:p w:rsidR="00D639B1" w:rsidRPr="00CC1DE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Must be </w:t>
      </w:r>
      <w:r w:rsidRPr="00BA7B6F">
        <w:rPr>
          <w:rFonts w:ascii="Arial" w:hAnsi="Arial" w:cs="Arial"/>
          <w:b/>
          <w:sz w:val="18"/>
          <w:szCs w:val="18"/>
        </w:rPr>
        <w:t>18 years of age or older</w:t>
      </w:r>
      <w:r w:rsidRPr="00BA7B6F">
        <w:rPr>
          <w:rFonts w:ascii="Arial" w:hAnsi="Arial" w:cs="Arial"/>
          <w:sz w:val="18"/>
          <w:szCs w:val="18"/>
        </w:rPr>
        <w:t xml:space="preserve"> and a minimum of </w:t>
      </w:r>
      <w:r>
        <w:rPr>
          <w:rFonts w:ascii="Arial" w:hAnsi="Arial" w:cs="Arial"/>
          <w:sz w:val="18"/>
          <w:szCs w:val="18"/>
        </w:rPr>
        <w:t xml:space="preserve">1 month </w:t>
      </w:r>
      <w:r w:rsidRPr="00BA7B6F">
        <w:rPr>
          <w:rFonts w:ascii="Arial" w:hAnsi="Arial" w:cs="Arial"/>
          <w:sz w:val="18"/>
          <w:szCs w:val="18"/>
        </w:rPr>
        <w:t>experience working with children</w:t>
      </w:r>
    </w:p>
    <w:p w:rsidR="00D639B1" w:rsidRPr="00CC1DE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95"/>
        </w:tabs>
        <w:overflowPunct w:val="0"/>
        <w:textAlignment w:val="baseline"/>
        <w:rPr>
          <w:rFonts w:ascii="Arial" w:hAnsi="Arial" w:cs="Arial"/>
          <w:sz w:val="18"/>
          <w:szCs w:val="18"/>
        </w:rPr>
      </w:pPr>
      <w:r w:rsidRPr="00A30036">
        <w:rPr>
          <w:rFonts w:ascii="Arial" w:hAnsi="Arial" w:cs="Arial"/>
          <w:sz w:val="18"/>
          <w:szCs w:val="18"/>
        </w:rPr>
        <w:t>Must have high school degree (or equivalent) and relevant work experience or education</w:t>
      </w:r>
    </w:p>
    <w:p w:rsidR="00D639B1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Strong and effective spoken and written (English) communication skills</w:t>
      </w:r>
    </w:p>
    <w:p w:rsidR="00D639B1" w:rsidRPr="001E26B9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Ability to develop and maintain effective working relationships with co-workers, children and their family members, and the general public</w:t>
      </w:r>
    </w:p>
    <w:p w:rsidR="00D639B1" w:rsidRPr="001E26B9" w:rsidRDefault="00D639B1" w:rsidP="00D639B1">
      <w:pPr>
        <w:widowControl/>
        <w:numPr>
          <w:ilvl w:val="0"/>
          <w:numId w:val="9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E26B9">
        <w:rPr>
          <w:rFonts w:ascii="Arial" w:hAnsi="Arial" w:cs="Arial"/>
          <w:sz w:val="18"/>
          <w:szCs w:val="18"/>
        </w:rPr>
        <w:t>Physical requirements include the ability to move/travel over camp-related terra</w:t>
      </w:r>
      <w:r>
        <w:rPr>
          <w:rFonts w:ascii="Arial" w:hAnsi="Arial" w:cs="Arial"/>
          <w:sz w:val="18"/>
          <w:szCs w:val="18"/>
        </w:rPr>
        <w:t>in in indoor and outdoor areas</w:t>
      </w:r>
    </w:p>
    <w:p w:rsidR="00D639B1" w:rsidRPr="00BA7B6F" w:rsidRDefault="00050933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CPR and First Aid certified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be dedicated to camp and willing to help organize games/daily activities for campers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supervise the campers at all times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be a positive role model for campers and employees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come to work with a positive attitude and on time</w:t>
      </w:r>
    </w:p>
    <w:p w:rsidR="00D639B1" w:rsidRPr="00BA7B6F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Must communicate with the Director</w:t>
      </w:r>
    </w:p>
    <w:p w:rsidR="00D639B1" w:rsidRPr="006C28FD" w:rsidRDefault="00D639B1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Must provide a SAFE &amp; FUN environment </w:t>
      </w:r>
    </w:p>
    <w:p w:rsidR="006C28FD" w:rsidRPr="00BA7B6F" w:rsidRDefault="006C28FD" w:rsidP="00D639B1">
      <w:pPr>
        <w:pStyle w:val="ListParagraph"/>
        <w:widowControl/>
        <w:numPr>
          <w:ilvl w:val="0"/>
          <w:numId w:val="9"/>
        </w:numPr>
        <w:tabs>
          <w:tab w:val="left" w:pos="720"/>
        </w:tabs>
        <w:overflowPunct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Must work the July Fireworks event.  </w:t>
      </w:r>
      <w:r w:rsidR="0036066F">
        <w:rPr>
          <w:rFonts w:ascii="Arial" w:hAnsi="Arial" w:cs="Arial"/>
          <w:b/>
          <w:i/>
          <w:sz w:val="18"/>
          <w:szCs w:val="18"/>
          <w:u w:val="single"/>
        </w:rPr>
        <w:t>2018 date is Saturday, June 30</w:t>
      </w:r>
      <w:r w:rsidR="0036066F" w:rsidRPr="0036066F">
        <w:rPr>
          <w:rFonts w:ascii="Arial" w:hAnsi="Arial" w:cs="Arial"/>
          <w:b/>
          <w:i/>
          <w:sz w:val="18"/>
          <w:szCs w:val="18"/>
          <w:u w:val="single"/>
          <w:vertAlign w:val="superscript"/>
        </w:rPr>
        <w:t>th</w:t>
      </w:r>
      <w:r w:rsidR="0036066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</w:rPr>
        <w:t>.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ind w:left="360" w:hanging="360"/>
        <w:jc w:val="both"/>
        <w:rPr>
          <w:rFonts w:ascii="Arial" w:hAnsi="Arial" w:cs="Arial"/>
          <w:sz w:val="18"/>
          <w:szCs w:val="18"/>
        </w:rPr>
      </w:pPr>
    </w:p>
    <w:p w:rsidR="00D639B1" w:rsidRPr="00BA7B6F" w:rsidRDefault="00D639B1" w:rsidP="00D639B1">
      <w:pPr>
        <w:tabs>
          <w:tab w:val="left" w:pos="-720"/>
          <w:tab w:val="left" w:pos="259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BA7B6F">
        <w:rPr>
          <w:rFonts w:ascii="Arial" w:hAnsi="Arial" w:cs="Arial"/>
          <w:b/>
          <w:bCs/>
          <w:sz w:val="18"/>
          <w:szCs w:val="18"/>
        </w:rPr>
        <w:t>SPECIAL REQUIREMENTS:</w:t>
      </w:r>
    </w:p>
    <w:p w:rsidR="00D639B1" w:rsidRPr="00BA7B6F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 xml:space="preserve">Current certification in First Aid and CPR </w:t>
      </w:r>
    </w:p>
    <w:p w:rsidR="00D639B1" w:rsidRPr="00BA7B6F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Ability to provide own transportation to assigned camp and other sessions/meetings as needed</w:t>
      </w:r>
    </w:p>
    <w:p w:rsidR="00D639B1" w:rsidRDefault="00D639B1" w:rsidP="00D639B1">
      <w:pPr>
        <w:pStyle w:val="ListParagraph"/>
        <w:numPr>
          <w:ilvl w:val="0"/>
          <w:numId w:val="10"/>
        </w:numPr>
        <w:tabs>
          <w:tab w:val="left" w:pos="-720"/>
          <w:tab w:val="left" w:pos="259"/>
        </w:tabs>
        <w:overflowPunct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A7B6F">
        <w:rPr>
          <w:rFonts w:ascii="Arial" w:hAnsi="Arial" w:cs="Arial"/>
          <w:sz w:val="18"/>
          <w:szCs w:val="18"/>
        </w:rPr>
        <w:t>A pre-employment background investigation</w:t>
      </w:r>
    </w:p>
    <w:p w:rsidR="00D639B1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bCs/>
          <w:sz w:val="18"/>
          <w:szCs w:val="18"/>
        </w:rPr>
      </w:pPr>
      <w:r w:rsidRPr="00D9272B">
        <w:rPr>
          <w:rFonts w:ascii="Arial" w:hAnsi="Arial" w:cs="Arial"/>
          <w:bCs/>
          <w:sz w:val="18"/>
          <w:szCs w:val="18"/>
        </w:rPr>
        <w:t>Preference</w:t>
      </w:r>
      <w:r>
        <w:rPr>
          <w:rFonts w:ascii="Arial" w:hAnsi="Arial" w:cs="Arial"/>
          <w:bCs/>
          <w:sz w:val="18"/>
          <w:szCs w:val="18"/>
        </w:rPr>
        <w:t xml:space="preserve"> may be given to candidates that have a degree in a related field</w:t>
      </w:r>
    </w:p>
    <w:p w:rsidR="00D639B1" w:rsidRDefault="00D639B1" w:rsidP="00D639B1">
      <w:pPr>
        <w:pStyle w:val="ListParagraph"/>
        <w:widowControl/>
        <w:numPr>
          <w:ilvl w:val="0"/>
          <w:numId w:val="10"/>
        </w:numPr>
        <w:tabs>
          <w:tab w:val="left" w:pos="-720"/>
          <w:tab w:val="left" w:pos="0"/>
          <w:tab w:val="left" w:pos="1440"/>
        </w:tabs>
        <w:autoSpaceDE/>
        <w:autoSpaceDN/>
        <w:adjustRightInd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Preference may be given to candidates that have more than 1 month of experience working with children</w:t>
      </w:r>
    </w:p>
    <w:p w:rsidR="00D639B1" w:rsidRDefault="00D639B1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:rsidR="00A916A8" w:rsidRP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>Applications can be sent</w:t>
      </w:r>
      <w:r w:rsidR="00831C2A">
        <w:rPr>
          <w:rFonts w:ascii="Arial" w:hAnsi="Arial" w:cs="Arial"/>
          <w:b/>
          <w:bCs/>
          <w:i/>
          <w:sz w:val="18"/>
          <w:szCs w:val="18"/>
          <w:u w:val="single"/>
        </w:rPr>
        <w:t>/forwarded</w:t>
      </w:r>
      <w:r w:rsidRPr="00A916A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to:</w:t>
      </w: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Attn: David Kling</w:t>
      </w: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Jefferson County Parks &amp; Recreation Commission</w:t>
      </w: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235 Sam Michael’s Lane</w:t>
      </w:r>
    </w:p>
    <w:p w:rsidR="00A916A8" w:rsidRDefault="00A916A8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Shenandoah Junction, WV  25442</w:t>
      </w:r>
    </w:p>
    <w:p w:rsidR="00831C2A" w:rsidRDefault="00831C2A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OR</w:t>
      </w:r>
    </w:p>
    <w:p w:rsidR="00831C2A" w:rsidRPr="00C22D71" w:rsidRDefault="00831C2A" w:rsidP="00C22D71">
      <w:pPr>
        <w:widowControl/>
        <w:tabs>
          <w:tab w:val="left" w:pos="-720"/>
          <w:tab w:val="left" w:pos="0"/>
          <w:tab w:val="left" w:pos="360"/>
          <w:tab w:val="left" w:pos="1440"/>
        </w:tabs>
        <w:autoSpaceDE/>
        <w:autoSpaceDN/>
        <w:adjustRightInd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Via email: dkling@jcprc.org</w:t>
      </w:r>
    </w:p>
    <w:p w:rsidR="00D639B1" w:rsidRPr="00BA7B6F" w:rsidRDefault="00D639B1" w:rsidP="00D639B1">
      <w:pPr>
        <w:tabs>
          <w:tab w:val="left" w:pos="-720"/>
          <w:tab w:val="left" w:pos="0"/>
          <w:tab w:val="left" w:pos="360"/>
          <w:tab w:val="left" w:pos="144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:rsidR="00211675" w:rsidRPr="00D639B1" w:rsidRDefault="00211675" w:rsidP="00D639B1"/>
    <w:sectPr w:rsidR="00211675" w:rsidRPr="00D639B1" w:rsidSect="006C4162">
      <w:pgSz w:w="12240" w:h="15840" w:code="1"/>
      <w:pgMar w:top="720" w:right="1080" w:bottom="317" w:left="1080" w:header="0" w:footer="0" w:gutter="0"/>
      <w:paperSrc w:first="256" w:other="256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56A"/>
    <w:multiLevelType w:val="hybridMultilevel"/>
    <w:tmpl w:val="D054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498"/>
    <w:multiLevelType w:val="hybridMultilevel"/>
    <w:tmpl w:val="B2CE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9AC"/>
    <w:multiLevelType w:val="hybridMultilevel"/>
    <w:tmpl w:val="7D081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C3C"/>
    <w:multiLevelType w:val="hybridMultilevel"/>
    <w:tmpl w:val="6C3C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7030B"/>
    <w:multiLevelType w:val="hybridMultilevel"/>
    <w:tmpl w:val="516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711C"/>
    <w:multiLevelType w:val="hybridMultilevel"/>
    <w:tmpl w:val="80E8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11B82"/>
    <w:multiLevelType w:val="hybridMultilevel"/>
    <w:tmpl w:val="656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278CB"/>
    <w:multiLevelType w:val="hybridMultilevel"/>
    <w:tmpl w:val="7C3ED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B7941"/>
    <w:multiLevelType w:val="hybridMultilevel"/>
    <w:tmpl w:val="A4CC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D716B"/>
    <w:multiLevelType w:val="hybridMultilevel"/>
    <w:tmpl w:val="A2E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14"/>
    <w:rsid w:val="00050933"/>
    <w:rsid w:val="00067C89"/>
    <w:rsid w:val="00211675"/>
    <w:rsid w:val="00241B60"/>
    <w:rsid w:val="0036066F"/>
    <w:rsid w:val="003E3C69"/>
    <w:rsid w:val="00453C7F"/>
    <w:rsid w:val="00514F78"/>
    <w:rsid w:val="005D0D79"/>
    <w:rsid w:val="00665BD4"/>
    <w:rsid w:val="006C28FD"/>
    <w:rsid w:val="00753022"/>
    <w:rsid w:val="00783A01"/>
    <w:rsid w:val="00831C2A"/>
    <w:rsid w:val="008A2BC5"/>
    <w:rsid w:val="009012F9"/>
    <w:rsid w:val="00913486"/>
    <w:rsid w:val="009C3BC3"/>
    <w:rsid w:val="00A84714"/>
    <w:rsid w:val="00A916A8"/>
    <w:rsid w:val="00AC7C42"/>
    <w:rsid w:val="00BA24B2"/>
    <w:rsid w:val="00C22D71"/>
    <w:rsid w:val="00CA14A5"/>
    <w:rsid w:val="00D639B1"/>
    <w:rsid w:val="00D95403"/>
    <w:rsid w:val="00DF03BB"/>
    <w:rsid w:val="00E81B74"/>
    <w:rsid w:val="00ED6520"/>
    <w:rsid w:val="00F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2B54"/>
  <w15:docId w15:val="{BB53150A-2024-444A-B409-76070B0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A84714"/>
    <w:pPr>
      <w:keepNext/>
      <w:tabs>
        <w:tab w:val="left" w:pos="-720"/>
        <w:tab w:val="left" w:pos="0"/>
        <w:tab w:val="left" w:pos="360"/>
        <w:tab w:val="left" w:pos="1440"/>
      </w:tabs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714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rsid w:val="00A84714"/>
    <w:pPr>
      <w:tabs>
        <w:tab w:val="left" w:pos="-720"/>
        <w:tab w:val="left" w:pos="0"/>
        <w:tab w:val="left" w:pos="360"/>
        <w:tab w:val="left" w:pos="1440"/>
      </w:tabs>
      <w:jc w:val="center"/>
    </w:pPr>
    <w:rPr>
      <w:rFonts w:ascii="Arial" w:hAnsi="Arial" w:cs="Arial"/>
      <w:b/>
      <w:bCs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84714"/>
    <w:rPr>
      <w:rFonts w:ascii="Arial" w:eastAsia="Times New Roman" w:hAnsi="Arial" w:cs="Arial"/>
      <w:b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A8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David Kling</cp:lastModifiedBy>
  <cp:revision>5</cp:revision>
  <dcterms:created xsi:type="dcterms:W3CDTF">2018-02-05T20:04:00Z</dcterms:created>
  <dcterms:modified xsi:type="dcterms:W3CDTF">2018-02-05T20:11:00Z</dcterms:modified>
</cp:coreProperties>
</file>