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2845E" w14:textId="77777777" w:rsidR="00D371CD" w:rsidRDefault="00D371CD" w:rsidP="00D371CD">
      <w:pPr>
        <w:pStyle w:val="TitlePage"/>
      </w:pPr>
      <w:bookmarkStart w:id="0" w:name="_Toc511134652"/>
      <w:r>
        <w:t>Purchase Card Statement Processing</w:t>
      </w:r>
      <w:bookmarkEnd w:id="0"/>
    </w:p>
    <w:p w14:paraId="566CF093" w14:textId="77777777" w:rsidR="00D371CD" w:rsidRDefault="00D371CD" w:rsidP="00D371CD"/>
    <w:p w14:paraId="2C561CEF" w14:textId="77777777" w:rsidR="00D371CD" w:rsidRDefault="00D371CD" w:rsidP="00D371CD">
      <w:pPr>
        <w:pStyle w:val="Heading1"/>
      </w:pPr>
      <w:r>
        <w:t>Objective</w:t>
      </w:r>
    </w:p>
    <w:p w14:paraId="7EA0B504" w14:textId="168F5961" w:rsidR="00D371CD" w:rsidRDefault="00D371CD" w:rsidP="00D371CD">
      <w:r>
        <w:t xml:space="preserve">This document illustrates the steps taken </w:t>
      </w:r>
      <w:r w:rsidR="003F53AD">
        <w:t>to</w:t>
      </w:r>
      <w:r>
        <w:t xml:space="preserve"> process purchase card statements into accounts payable invoices. </w:t>
      </w:r>
    </w:p>
    <w:p w14:paraId="764D637E" w14:textId="77777777" w:rsidR="00D371CD" w:rsidRDefault="00D371CD" w:rsidP="00D371CD">
      <w:pPr>
        <w:pStyle w:val="Heading1"/>
      </w:pPr>
      <w:r>
        <w:t>Overview</w:t>
      </w:r>
    </w:p>
    <w:p w14:paraId="11EEE185" w14:textId="77777777" w:rsidR="00D371CD" w:rsidRDefault="00D371CD" w:rsidP="00D371CD">
      <w:r>
        <w:t>After purchase card transactions have been imported, they are stored in Munis as purchase card statements. These statements are accessed using the Purchase Card Statements program, from which they are released to workflow for approval, and then converted to invoices.</w:t>
      </w:r>
    </w:p>
    <w:p w14:paraId="144E71D4" w14:textId="77777777" w:rsidR="00D371CD" w:rsidRDefault="00D371CD" w:rsidP="00D371CD">
      <w:pPr>
        <w:pStyle w:val="Heading1"/>
      </w:pPr>
      <w:r>
        <w:t>Prerequisites</w:t>
      </w:r>
    </w:p>
    <w:p w14:paraId="20718292" w14:textId="77777777" w:rsidR="00D371CD" w:rsidRDefault="00D371CD" w:rsidP="00D371CD">
      <w:r>
        <w:t>Before you can successfully use this feature, you must ensure that the necessary settings and codes are in place. If settings and codes are not set up, or not set up correctly, you may need to contact your Munis system administrator or department manager to have them updated or added into the Munis system.</w:t>
      </w:r>
    </w:p>
    <w:p w14:paraId="3DAAE97D" w14:textId="77777777" w:rsidR="00D371CD" w:rsidRDefault="00D371CD" w:rsidP="00D371CD">
      <w:r>
        <w:t xml:space="preserve"> </w:t>
      </w:r>
    </w:p>
    <w:p w14:paraId="60CC4111" w14:textId="77777777" w:rsidR="00D371CD" w:rsidRDefault="00D371CD" w:rsidP="007073FE">
      <w:pPr>
        <w:pStyle w:val="ListParagraph"/>
        <w:numPr>
          <w:ilvl w:val="0"/>
          <w:numId w:val="68"/>
        </w:numPr>
        <w:suppressAutoHyphens/>
      </w:pPr>
      <w:r>
        <w:t>The purchase card import process must be completed in order to generate statements.</w:t>
      </w:r>
    </w:p>
    <w:p w14:paraId="42609FF2" w14:textId="42399B64" w:rsidR="00073B39" w:rsidRPr="00073B39" w:rsidRDefault="00073B39" w:rsidP="00073B39">
      <w:pPr>
        <w:pStyle w:val="ListBulletedLevel1"/>
      </w:pPr>
      <w:r>
        <w:t xml:space="preserve">In Accounts Payable Roles, you must </w:t>
      </w:r>
      <w:r w:rsidR="00D371CD">
        <w:t>be assigned the ability to view and maintain purchase cards, as well as convert purchase card statements to invoice on the Data Access tab of the Accounts Payable Roles program.</w:t>
      </w:r>
      <w:r w:rsidR="00685B12">
        <w:t xml:space="preserve"> The Allow Update of Purchase Card Transaction at or Below Status permission controls the statement status levels </w:t>
      </w:r>
      <w:r>
        <w:t xml:space="preserve">for which you can update </w:t>
      </w:r>
      <w:r w:rsidR="00685B12">
        <w:t xml:space="preserve">a purchase card </w:t>
      </w:r>
      <w:r>
        <w:t xml:space="preserve">transaction (PCT) on a statement: </w:t>
      </w:r>
      <w:r w:rsidR="00685B12">
        <w:t>New, Released, or Approved</w:t>
      </w:r>
      <w:r w:rsidR="004D4147">
        <w:t>.</w:t>
      </w:r>
    </w:p>
    <w:p w14:paraId="3366A557" w14:textId="04C33F66" w:rsidR="00685B12" w:rsidRPr="00073B39" w:rsidRDefault="00685B12" w:rsidP="00073B39">
      <w:pPr>
        <w:rPr>
          <w:b/>
          <w:bCs/>
          <w:color w:val="A2A958"/>
          <w:sz w:val="32"/>
          <w:szCs w:val="28"/>
        </w:rPr>
      </w:pPr>
      <w:r>
        <w:br w:type="page"/>
      </w:r>
    </w:p>
    <w:p w14:paraId="768CE14D" w14:textId="07F74033" w:rsidR="00D371CD" w:rsidRDefault="00D371CD" w:rsidP="00D371CD">
      <w:pPr>
        <w:pStyle w:val="Heading1"/>
      </w:pPr>
      <w:r>
        <w:lastRenderedPageBreak/>
        <w:t>Procedure</w:t>
      </w:r>
    </w:p>
    <w:p w14:paraId="15AC2B88" w14:textId="77777777" w:rsidR="00D371CD" w:rsidRDefault="00D371CD" w:rsidP="00D371CD">
      <w:r>
        <w:t>To convert purchase card statements to invoices:</w:t>
      </w:r>
    </w:p>
    <w:p w14:paraId="090EAABF" w14:textId="0459AE45" w:rsidR="00D371CD" w:rsidRDefault="00D371CD" w:rsidP="007073FE">
      <w:pPr>
        <w:pStyle w:val="ListNumberedLevel1"/>
        <w:numPr>
          <w:ilvl w:val="0"/>
          <w:numId w:val="69"/>
        </w:numPr>
      </w:pPr>
      <w:r>
        <w:t>Open the Purchase Card Statements program.</w:t>
      </w:r>
      <w:r>
        <w:br/>
      </w:r>
      <w:r>
        <w:rPr>
          <w:i/>
        </w:rPr>
        <w:t>Financials &gt; Accounts Payable &gt; Invoice Processing &gt; Purchase Cards &gt; Purchase Card</w:t>
      </w:r>
      <w:r>
        <w:t xml:space="preserve"> </w:t>
      </w:r>
      <w:r>
        <w:rPr>
          <w:i/>
        </w:rPr>
        <w:t>Statements</w:t>
      </w:r>
      <w:r>
        <w:rPr>
          <w:i/>
        </w:rPr>
        <w:br/>
      </w:r>
      <w:r w:rsidR="00880BC4">
        <w:rPr>
          <w:noProof/>
        </w:rPr>
        <w:drawing>
          <wp:inline distT="0" distB="0" distL="0" distR="0" wp14:anchorId="7F7F2E42" wp14:editId="7E791D7A">
            <wp:extent cx="6400800" cy="3780790"/>
            <wp:effectExtent l="0" t="0" r="0" b="0"/>
            <wp:docPr id="263" name="Picture 263"/>
            <wp:cNvGraphicFramePr/>
            <a:graphic xmlns:a="http://schemas.openxmlformats.org/drawingml/2006/main">
              <a:graphicData uri="http://schemas.openxmlformats.org/drawingml/2006/picture">
                <pic:pic xmlns:pic="http://schemas.openxmlformats.org/drawingml/2006/picture">
                  <pic:nvPicPr>
                    <pic:cNvPr id="263" name=""/>
                    <pic:cNvPicPr/>
                  </pic:nvPicPr>
                  <pic:blipFill>
                    <a:blip r:embed="rId11">
                      <a:extLst>
                        <a:ext uri="{28A0092B-C50C-407E-A947-70E740481C1C}">
                          <a14:useLocalDpi xmlns:a14="http://schemas.microsoft.com/office/drawing/2010/main" val="0"/>
                        </a:ext>
                      </a:extLst>
                    </a:blip>
                    <a:stretch>
                      <a:fillRect/>
                    </a:stretch>
                  </pic:blipFill>
                  <pic:spPr>
                    <a:xfrm>
                      <a:off x="0" y="0"/>
                      <a:ext cx="6400800" cy="3780790"/>
                    </a:xfrm>
                    <a:prstGeom prst="rect">
                      <a:avLst/>
                    </a:prstGeom>
                  </pic:spPr>
                </pic:pic>
              </a:graphicData>
            </a:graphic>
          </wp:inline>
        </w:drawing>
      </w:r>
    </w:p>
    <w:p w14:paraId="3ECA6986" w14:textId="560FF78C" w:rsidR="00880BC4" w:rsidRDefault="00880BC4" w:rsidP="007073FE">
      <w:pPr>
        <w:pStyle w:val="ListNumberedLevel1"/>
        <w:numPr>
          <w:ilvl w:val="0"/>
          <w:numId w:val="58"/>
        </w:numPr>
      </w:pPr>
      <w:r>
        <w:t xml:space="preserve">Click Search to locate the purchase card </w:t>
      </w:r>
      <w:r w:rsidR="003F53AD">
        <w:t>statement</w:t>
      </w:r>
      <w:r>
        <w:t xml:space="preserve"> to convert.</w:t>
      </w:r>
    </w:p>
    <w:p w14:paraId="12B9068E" w14:textId="6D81B2F0" w:rsidR="00D371CD" w:rsidRDefault="00D371CD" w:rsidP="007073FE">
      <w:pPr>
        <w:pStyle w:val="ListNumberedLevel1"/>
        <w:numPr>
          <w:ilvl w:val="0"/>
          <w:numId w:val="58"/>
        </w:numPr>
      </w:pPr>
      <w:r>
        <w:lastRenderedPageBreak/>
        <w:t xml:space="preserve">On the </w:t>
      </w:r>
      <w:r w:rsidR="00232EF9">
        <w:t>toolbar</w:t>
      </w:r>
      <w:r>
        <w:t>, click Transactions to view the transactions that appear on the statement.</w:t>
      </w:r>
      <w:r>
        <w:br/>
      </w:r>
      <w:r w:rsidR="00C14845">
        <w:rPr>
          <w:noProof/>
        </w:rPr>
        <w:drawing>
          <wp:inline distT="0" distB="0" distL="0" distR="0" wp14:anchorId="006A5630" wp14:editId="06D26E4E">
            <wp:extent cx="6400800" cy="3802239"/>
            <wp:effectExtent l="0" t="0" r="0" b="8255"/>
            <wp:docPr id="86" name="Picture 86" descr="C:\Users\DAN~1.OLS\AppData\Local\Temp\SNAGHTML4c35b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1.OLS\AppData\Local\Temp\SNAGHTML4c35b1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3802239"/>
                    </a:xfrm>
                    <a:prstGeom prst="rect">
                      <a:avLst/>
                    </a:prstGeom>
                    <a:noFill/>
                    <a:ln>
                      <a:noFill/>
                    </a:ln>
                  </pic:spPr>
                </pic:pic>
              </a:graphicData>
            </a:graphic>
          </wp:inline>
        </w:drawing>
      </w:r>
    </w:p>
    <w:p w14:paraId="5F3D2CA8" w14:textId="77777777" w:rsidR="00D371CD" w:rsidRDefault="00D371CD" w:rsidP="007073FE">
      <w:pPr>
        <w:pStyle w:val="ListNumberedLevel1"/>
        <w:numPr>
          <w:ilvl w:val="0"/>
          <w:numId w:val="58"/>
        </w:numPr>
      </w:pPr>
      <w:r>
        <w:t>Click Update.</w:t>
      </w:r>
    </w:p>
    <w:p w14:paraId="48E71647" w14:textId="2AC2FC73" w:rsidR="00D371CD" w:rsidRDefault="00D371CD" w:rsidP="007073FE">
      <w:pPr>
        <w:pStyle w:val="ListNumberedLevel1"/>
        <w:numPr>
          <w:ilvl w:val="0"/>
          <w:numId w:val="58"/>
        </w:numPr>
      </w:pPr>
      <w:r>
        <w:t xml:space="preserve">Change the Card Holder for Transaction, </w:t>
      </w:r>
      <w:r w:rsidR="002125D7">
        <w:t xml:space="preserve">Vendor, </w:t>
      </w:r>
      <w:r>
        <w:t xml:space="preserve">Charge Description, Commodity Code, </w:t>
      </w:r>
      <w:r w:rsidR="002125D7">
        <w:t xml:space="preserve">Contract, Work Order, Work Order Task, </w:t>
      </w:r>
      <w:r>
        <w:t>and allocation accounts as necessary.</w:t>
      </w:r>
    </w:p>
    <w:p w14:paraId="644E7530" w14:textId="775C863B" w:rsidR="00D371CD" w:rsidRDefault="00D371CD" w:rsidP="007073FE">
      <w:pPr>
        <w:pStyle w:val="ListNumberedLevel1"/>
        <w:numPr>
          <w:ilvl w:val="0"/>
          <w:numId w:val="58"/>
        </w:numPr>
      </w:pPr>
      <w:r>
        <w:t>When you have finishe</w:t>
      </w:r>
      <w:r w:rsidR="004D4147">
        <w:t>d making changes, click Accept.</w:t>
      </w:r>
    </w:p>
    <w:p w14:paraId="30F292A6" w14:textId="77777777" w:rsidR="00D371CD" w:rsidRDefault="00D371CD" w:rsidP="007073FE">
      <w:pPr>
        <w:pStyle w:val="ListNumberedLevel1"/>
        <w:numPr>
          <w:ilvl w:val="0"/>
          <w:numId w:val="58"/>
        </w:numPr>
      </w:pPr>
      <w:r>
        <w:t>Use the navigation buttons to view additional transactions, making changes as needed.</w:t>
      </w:r>
    </w:p>
    <w:p w14:paraId="64F0A678" w14:textId="4905929F" w:rsidR="00D371CD" w:rsidRDefault="00D371CD" w:rsidP="007073FE">
      <w:pPr>
        <w:pStyle w:val="ListNumberedLevel1"/>
        <w:numPr>
          <w:ilvl w:val="0"/>
          <w:numId w:val="58"/>
        </w:numPr>
      </w:pPr>
      <w:r>
        <w:t xml:space="preserve">After you have finished updating the transactions, click </w:t>
      </w:r>
      <w:r w:rsidR="0027058D">
        <w:t>Back</w:t>
      </w:r>
      <w:r>
        <w:t xml:space="preserve"> to return to the Purchase Card Statements program screen.</w:t>
      </w:r>
    </w:p>
    <w:p w14:paraId="7F2F4453" w14:textId="133CDFA5" w:rsidR="00D371CD" w:rsidRDefault="00D371CD" w:rsidP="007073FE">
      <w:pPr>
        <w:pStyle w:val="ListNumberedLevel1"/>
        <w:numPr>
          <w:ilvl w:val="0"/>
          <w:numId w:val="58"/>
        </w:numPr>
      </w:pPr>
      <w:r>
        <w:t xml:space="preserve">Click Release on the </w:t>
      </w:r>
      <w:r w:rsidR="00232EF9">
        <w:t>toolbar</w:t>
      </w:r>
      <w:r>
        <w:t xml:space="preserve"> to release the statement to workflow. </w:t>
      </w:r>
      <w:r>
        <w:br/>
        <w:t xml:space="preserve">The program applies the APC–AP Purchasing Cards business rule as defined by your organization. The statement must be approved before processing can continue. </w:t>
      </w:r>
      <w:r>
        <w:br/>
        <w:t>If your organization does not make use of the APC business rule, the statement is automatically approved.</w:t>
      </w:r>
    </w:p>
    <w:p w14:paraId="535D1239" w14:textId="013FF6C2" w:rsidR="00D371CD" w:rsidRDefault="00D371CD" w:rsidP="007073FE">
      <w:pPr>
        <w:pStyle w:val="ListNumberedLevel1"/>
        <w:numPr>
          <w:ilvl w:val="0"/>
          <w:numId w:val="58"/>
        </w:numPr>
      </w:pPr>
      <w:r>
        <w:t xml:space="preserve">After the statement has been approved, click Single Convert to convert the statement into one or more invoices. Alternatively, you can click Mass Convert to convert </w:t>
      </w:r>
      <w:r w:rsidR="003F53AD">
        <w:t>all</w:t>
      </w:r>
      <w:r>
        <w:t xml:space="preserve"> the approved statements in the active set of records into invoices.</w:t>
      </w:r>
      <w:r>
        <w:br/>
      </w:r>
      <w:r w:rsidR="00A1511A">
        <w:rPr>
          <w:noProof/>
        </w:rPr>
        <w:lastRenderedPageBreak/>
        <w:drawing>
          <wp:inline distT="0" distB="0" distL="0" distR="0" wp14:anchorId="31829920" wp14:editId="4CF945EE">
            <wp:extent cx="6400800" cy="3802239"/>
            <wp:effectExtent l="0" t="0" r="0" b="8255"/>
            <wp:docPr id="87" name="Picture 87" descr="C:\Users\DAN~1.OLS\AppData\Local\Temp\SNAGHTML4c736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N~1.OLS\AppData\Local\Temp\SNAGHTML4c7360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0" cy="3802239"/>
                    </a:xfrm>
                    <a:prstGeom prst="rect">
                      <a:avLst/>
                    </a:prstGeom>
                    <a:noFill/>
                    <a:ln>
                      <a:noFill/>
                    </a:ln>
                  </pic:spPr>
                </pic:pic>
              </a:graphicData>
            </a:graphic>
          </wp:inline>
        </w:drawing>
      </w:r>
      <w:r>
        <w:br/>
        <w:t>The program displays the Input GL Effective Date for Conversion dialog box.</w:t>
      </w:r>
    </w:p>
    <w:p w14:paraId="3490E81A" w14:textId="5BFDB3DA" w:rsidR="00D371CD" w:rsidRDefault="00D371CD" w:rsidP="007073FE">
      <w:pPr>
        <w:pStyle w:val="ListNumberedLevel1"/>
        <w:numPr>
          <w:ilvl w:val="0"/>
          <w:numId w:val="58"/>
        </w:numPr>
      </w:pPr>
      <w:r>
        <w:t>Enter an effective date for the journal entries that sup</w:t>
      </w:r>
      <w:r w:rsidR="008C31F8">
        <w:t>port the conversion and click OK</w:t>
      </w:r>
      <w:r>
        <w:t>.</w:t>
      </w:r>
      <w:r>
        <w:br/>
        <w:t>The program performs the conversion and displays the Conversions Results screen, which lists the invoices generated and the transactions to which they apply. A single invoice is created for each vendor that appeared on the statement.</w:t>
      </w:r>
    </w:p>
    <w:p w14:paraId="4689A233" w14:textId="77777777" w:rsidR="00D371CD" w:rsidRDefault="00D371CD" w:rsidP="00D371CD">
      <w:pPr>
        <w:pStyle w:val="Heading1"/>
      </w:pPr>
      <w:r>
        <w:t>Results</w:t>
      </w:r>
    </w:p>
    <w:p w14:paraId="292052E6" w14:textId="77777777" w:rsidR="00D371CD" w:rsidRDefault="00D371CD" w:rsidP="00D371CD">
      <w:r>
        <w:t>You have converted a purchase order statement into one or more accounts payable invoices.</w:t>
      </w:r>
    </w:p>
    <w:p w14:paraId="58190943" w14:textId="77777777" w:rsidR="00D371CD" w:rsidRDefault="00D371CD" w:rsidP="00D371CD">
      <w:pPr>
        <w:pStyle w:val="Heading2"/>
      </w:pPr>
      <w:r>
        <w:t>Status Change</w:t>
      </w:r>
    </w:p>
    <w:p w14:paraId="538522A9" w14:textId="77777777" w:rsidR="00D371CD" w:rsidRDefault="00D371CD" w:rsidP="00D371CD">
      <w:r>
        <w:t>The converted statements are updated with a status of Converted, and the invoices created by the conversion have a status of Hold.</w:t>
      </w:r>
    </w:p>
    <w:p w14:paraId="358F86A3" w14:textId="77777777" w:rsidR="00D371CD" w:rsidRDefault="00D371CD" w:rsidP="00D371CD">
      <w:pPr>
        <w:pStyle w:val="Heading2"/>
      </w:pPr>
      <w:r>
        <w:t>GL Impact</w:t>
      </w:r>
    </w:p>
    <w:p w14:paraId="5E2CDB80" w14:textId="77777777" w:rsidR="00D371CD" w:rsidRDefault="00D371CD" w:rsidP="00D371CD">
      <w:r>
        <w:t>When statements are converted to invoices, a journal entry is created for each allocation line on the transaction that is in a different fund than the purchase card liability account defined in Accounts Payable Settings. Once the journal is posted, the appropriate due to/due from entries are created.</w:t>
      </w:r>
    </w:p>
    <w:p w14:paraId="79EDB7DB" w14:textId="77777777" w:rsidR="00D371CD" w:rsidRDefault="00D371CD" w:rsidP="00D371CD">
      <w:r>
        <w:t>When the purchase card invoices are posted, journal entries are created to credit the purchase card liability accounts and debit the expense accounts on the transactions.</w:t>
      </w:r>
    </w:p>
    <w:p w14:paraId="3E22204D" w14:textId="77777777" w:rsidR="00D371CD" w:rsidRDefault="00D371CD" w:rsidP="00D371CD">
      <w:pPr>
        <w:pStyle w:val="Heading1"/>
      </w:pPr>
      <w:r>
        <w:t>What’s Next?</w:t>
      </w:r>
    </w:p>
    <w:p w14:paraId="6AF461F1" w14:textId="3701D557" w:rsidR="00D371CD" w:rsidRDefault="00D371CD" w:rsidP="00D371CD">
      <w:r>
        <w:t>You must access the created journal entries and invoices and process them using your organization’</w:t>
      </w:r>
      <w:r w:rsidR="00481E9B">
        <w:t xml:space="preserve">s standard business practices. </w:t>
      </w:r>
    </w:p>
    <w:p w14:paraId="27C55DAD" w14:textId="2C0BF186" w:rsidR="00C963FC" w:rsidRDefault="00C963FC">
      <w:bookmarkStart w:id="1" w:name="_GoBack"/>
      <w:bookmarkEnd w:id="1"/>
    </w:p>
    <w:sectPr w:rsidR="00C963FC" w:rsidSect="00743DD8">
      <w:headerReference w:type="default" r:id="rId14"/>
      <w:footerReference w:type="defaul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8646C" w14:textId="77777777" w:rsidR="00D305CD" w:rsidRDefault="00D305CD" w:rsidP="00F56ED3">
      <w:r>
        <w:separator/>
      </w:r>
    </w:p>
  </w:endnote>
  <w:endnote w:type="continuationSeparator" w:id="0">
    <w:p w14:paraId="72B8991E" w14:textId="77777777" w:rsidR="00D305CD" w:rsidRDefault="00D305CD" w:rsidP="00F56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F2889" w14:textId="2A5364C7" w:rsidR="009F30A6" w:rsidRPr="00E876BA" w:rsidRDefault="009F30A6" w:rsidP="00941A4E">
    <w:pPr>
      <w:pStyle w:val="Footer"/>
      <w:pBdr>
        <w:top w:val="single" w:sz="12" w:space="1" w:color="1F497D" w:themeColor="text2"/>
      </w:pBdr>
    </w:pPr>
    <w:r w:rsidRPr="00E876BA">
      <w:t>Munis</w:t>
    </w:r>
    <w:r w:rsidRPr="00E876BA">
      <w:rPr>
        <w:rFonts w:cs="Arial"/>
        <w:vertAlign w:val="superscript"/>
      </w:rPr>
      <w:t>®</w:t>
    </w:r>
    <w:r>
      <w:t xml:space="preserve"> Accounts Payable 2018.1     </w:t>
    </w:r>
    <w:r w:rsidRPr="00E876BA">
      <w:t xml:space="preserve">                                                      </w:t>
    </w:r>
    <w:r>
      <w:t xml:space="preserve">                         </w:t>
    </w:r>
    <w:r w:rsidRPr="00E876BA">
      <w:t xml:space="preserve">Page </w:t>
    </w:r>
    <w:r>
      <w:fldChar w:fldCharType="begin"/>
    </w:r>
    <w:r>
      <w:instrText xml:space="preserve"> PAGE   \* MERGEFORMAT </w:instrText>
    </w:r>
    <w:r>
      <w:fldChar w:fldCharType="separate"/>
    </w:r>
    <w:r w:rsidR="00022697">
      <w:rPr>
        <w:noProof/>
      </w:rPr>
      <w:t>4</w:t>
    </w:r>
    <w:r>
      <w:rPr>
        <w:noProof/>
      </w:rPr>
      <w:fldChar w:fldCharType="end"/>
    </w:r>
  </w:p>
  <w:p w14:paraId="18FF288A" w14:textId="77777777" w:rsidR="009F30A6" w:rsidRPr="00941A4E" w:rsidRDefault="009F30A6">
    <w:pPr>
      <w:pStyle w:val="Footer"/>
      <w:rPr>
        <w:b/>
      </w:rPr>
    </w:pPr>
    <w:r>
      <w:rPr>
        <w:b/>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26B98" w14:textId="77777777" w:rsidR="00D305CD" w:rsidRDefault="00D305CD" w:rsidP="00F56ED3">
      <w:r>
        <w:separator/>
      </w:r>
    </w:p>
  </w:footnote>
  <w:footnote w:type="continuationSeparator" w:id="0">
    <w:p w14:paraId="1C07D99A" w14:textId="77777777" w:rsidR="00D305CD" w:rsidRDefault="00D305CD" w:rsidP="00F56E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F2888" w14:textId="77777777" w:rsidR="009F30A6" w:rsidRPr="003E0617" w:rsidRDefault="009F30A6" w:rsidP="00743DD8">
    <w:pPr>
      <w:pStyle w:val="Header"/>
      <w:tabs>
        <w:tab w:val="right" w:pos="9720"/>
      </w:tabs>
      <w:jc w:val="right"/>
      <w:rPr>
        <w:rFonts w:cs="Arial"/>
        <w:sz w:val="16"/>
        <w:szCs w:val="16"/>
      </w:rPr>
    </w:pPr>
    <w:r>
      <w:rPr>
        <w:rFonts w:cs="Arial"/>
        <w:noProof/>
        <w:sz w:val="20"/>
      </w:rPr>
      <w:drawing>
        <wp:inline distT="0" distB="0" distL="0" distR="0" wp14:anchorId="18FF288D" wp14:editId="18FF288E">
          <wp:extent cx="857250" cy="295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295275"/>
                  </a:xfrm>
                  <a:prstGeom prst="rect">
                    <a:avLst/>
                  </a:prstGeom>
                  <a:noFill/>
                  <a:ln>
                    <a:noFill/>
                  </a:ln>
                </pic:spPr>
              </pic:pic>
            </a:graphicData>
          </a:graphic>
        </wp:inline>
      </w:drawing>
    </w:r>
    <w:r>
      <w:rPr>
        <w:rFonts w:cs="Arial"/>
        <w:sz w:val="20"/>
      </w:rPr>
      <w:b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0341F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234F6"/>
    <w:multiLevelType w:val="multilevel"/>
    <w:tmpl w:val="BE3EE964"/>
    <w:lvl w:ilvl="0">
      <w:start w:val="1"/>
      <w:numFmt w:val="decimal"/>
      <w:pStyle w:val="ListNumbered"/>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0E50C07"/>
    <w:multiLevelType w:val="hybridMultilevel"/>
    <w:tmpl w:val="5600C28C"/>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3" w15:restartNumberingAfterBreak="0">
    <w:nsid w:val="08F37D8E"/>
    <w:multiLevelType w:val="multilevel"/>
    <w:tmpl w:val="1F7C1E3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996890"/>
    <w:multiLevelType w:val="multilevel"/>
    <w:tmpl w:val="7638DC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B97AD1"/>
    <w:multiLevelType w:val="multilevel"/>
    <w:tmpl w:val="D2127E20"/>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0B34079A"/>
    <w:multiLevelType w:val="multilevel"/>
    <w:tmpl w:val="B4F23F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513E41"/>
    <w:multiLevelType w:val="hybridMultilevel"/>
    <w:tmpl w:val="27EE2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D3C7821"/>
    <w:multiLevelType w:val="hybridMultilevel"/>
    <w:tmpl w:val="C47C7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2A6787"/>
    <w:multiLevelType w:val="hybridMultilevel"/>
    <w:tmpl w:val="D5302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F646C9"/>
    <w:multiLevelType w:val="hybridMultilevel"/>
    <w:tmpl w:val="94120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3B35D0"/>
    <w:multiLevelType w:val="hybridMultilevel"/>
    <w:tmpl w:val="3A7E5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377D80"/>
    <w:multiLevelType w:val="multilevel"/>
    <w:tmpl w:val="3A461270"/>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C8B7A39"/>
    <w:multiLevelType w:val="multilevel"/>
    <w:tmpl w:val="C7708D4E"/>
    <w:lvl w:ilvl="0">
      <w:start w:val="1"/>
      <w:numFmt w:val="decimal"/>
      <w:pStyle w:val="NumberedList"/>
      <w:lvlText w:val="%1."/>
      <w:lvlJc w:val="left"/>
      <w:pPr>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15B1D09"/>
    <w:multiLevelType w:val="multilevel"/>
    <w:tmpl w:val="127EB37E"/>
    <w:lvl w:ilvl="0">
      <w:start w:val="4"/>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6EF247C"/>
    <w:multiLevelType w:val="hybridMultilevel"/>
    <w:tmpl w:val="DFF8E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3C337A"/>
    <w:multiLevelType w:val="hybridMultilevel"/>
    <w:tmpl w:val="22B84B72"/>
    <w:lvl w:ilvl="0" w:tplc="6158D212">
      <w:start w:val="1"/>
      <w:numFmt w:val="bullet"/>
      <w:pStyle w:val="ListBulleted"/>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24118A"/>
    <w:multiLevelType w:val="hybridMultilevel"/>
    <w:tmpl w:val="0298B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C368A7"/>
    <w:multiLevelType w:val="multilevel"/>
    <w:tmpl w:val="14E8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7F50D8"/>
    <w:multiLevelType w:val="hybridMultilevel"/>
    <w:tmpl w:val="2F4AB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5113BBC"/>
    <w:multiLevelType w:val="multilevel"/>
    <w:tmpl w:val="A0A43DB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56BC208F"/>
    <w:multiLevelType w:val="hybridMultilevel"/>
    <w:tmpl w:val="A56E1C18"/>
    <w:lvl w:ilvl="0" w:tplc="D7DA7FAE">
      <w:start w:val="1"/>
      <w:numFmt w:val="bullet"/>
      <w:pStyle w:val="ListBulleted2ndLevel"/>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C3A793B"/>
    <w:multiLevelType w:val="multilevel"/>
    <w:tmpl w:val="CC8218E6"/>
    <w:lvl w:ilvl="0">
      <w:start w:val="4"/>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D0547EB"/>
    <w:multiLevelType w:val="hybridMultilevel"/>
    <w:tmpl w:val="7990E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4D7883"/>
    <w:multiLevelType w:val="multilevel"/>
    <w:tmpl w:val="0624ED72"/>
    <w:lvl w:ilvl="0">
      <w:start w:val="1"/>
      <w:numFmt w:val="decimal"/>
      <w:pStyle w:val="ListNumberedLevel1"/>
      <w:lvlText w:val="%1."/>
      <w:lvlJc w:val="left"/>
      <w:pPr>
        <w:tabs>
          <w:tab w:val="num" w:pos="360"/>
        </w:tabs>
        <w:ind w:left="360" w:hanging="360"/>
      </w:pPr>
      <w:rPr>
        <w:rFonts w:hint="default"/>
        <w:color w:val="auto"/>
      </w:rPr>
    </w:lvl>
    <w:lvl w:ilvl="1">
      <w:start w:val="1"/>
      <w:numFmt w:val="lowerLetter"/>
      <w:pStyle w:val="ListNumberedLevel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E5246B9"/>
    <w:multiLevelType w:val="hybridMultilevel"/>
    <w:tmpl w:val="C2409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C71C9F"/>
    <w:multiLevelType w:val="hybridMultilevel"/>
    <w:tmpl w:val="0CF0D2FE"/>
    <w:lvl w:ilvl="0" w:tplc="2548B720">
      <w:start w:val="1"/>
      <w:numFmt w:val="bullet"/>
      <w:lvlText w:val=""/>
      <w:lvlJc w:val="left"/>
      <w:pPr>
        <w:ind w:left="360" w:hanging="360"/>
      </w:pPr>
      <w:rPr>
        <w:rFonts w:ascii="Symbol" w:hAnsi="Symbol" w:hint="default"/>
      </w:rPr>
    </w:lvl>
    <w:lvl w:ilvl="1" w:tplc="0F4AD120">
      <w:start w:val="1"/>
      <w:numFmt w:val="bullet"/>
      <w:lvlText w:val="o"/>
      <w:lvlJc w:val="left"/>
      <w:pPr>
        <w:tabs>
          <w:tab w:val="num" w:pos="1080"/>
        </w:tabs>
        <w:ind w:left="1080" w:hanging="360"/>
      </w:pPr>
      <w:rPr>
        <w:rFonts w:ascii="Courier New" w:hAnsi="Courier New" w:cs="Courier New" w:hint="default"/>
      </w:rPr>
    </w:lvl>
    <w:lvl w:ilvl="2" w:tplc="DB7600E2" w:tentative="1">
      <w:start w:val="1"/>
      <w:numFmt w:val="bullet"/>
      <w:lvlText w:val=""/>
      <w:lvlJc w:val="left"/>
      <w:pPr>
        <w:tabs>
          <w:tab w:val="num" w:pos="1800"/>
        </w:tabs>
        <w:ind w:left="1800" w:hanging="360"/>
      </w:pPr>
      <w:rPr>
        <w:rFonts w:ascii="Wingdings" w:hAnsi="Wingdings" w:cs="Wingdings" w:hint="default"/>
      </w:rPr>
    </w:lvl>
    <w:lvl w:ilvl="3" w:tplc="5F581A92" w:tentative="1">
      <w:start w:val="1"/>
      <w:numFmt w:val="bullet"/>
      <w:lvlText w:val=""/>
      <w:lvlJc w:val="left"/>
      <w:pPr>
        <w:tabs>
          <w:tab w:val="num" w:pos="2520"/>
        </w:tabs>
        <w:ind w:left="2520" w:hanging="360"/>
      </w:pPr>
      <w:rPr>
        <w:rFonts w:ascii="Symbol" w:hAnsi="Symbol" w:cs="Symbol" w:hint="default"/>
      </w:rPr>
    </w:lvl>
    <w:lvl w:ilvl="4" w:tplc="CC5EAA8A" w:tentative="1">
      <w:start w:val="1"/>
      <w:numFmt w:val="bullet"/>
      <w:lvlText w:val="o"/>
      <w:lvlJc w:val="left"/>
      <w:pPr>
        <w:tabs>
          <w:tab w:val="num" w:pos="3240"/>
        </w:tabs>
        <w:ind w:left="3240" w:hanging="360"/>
      </w:pPr>
      <w:rPr>
        <w:rFonts w:ascii="Courier New" w:hAnsi="Courier New" w:cs="Courier New" w:hint="default"/>
      </w:rPr>
    </w:lvl>
    <w:lvl w:ilvl="5" w:tplc="F2844904" w:tentative="1">
      <w:start w:val="1"/>
      <w:numFmt w:val="bullet"/>
      <w:lvlText w:val=""/>
      <w:lvlJc w:val="left"/>
      <w:pPr>
        <w:tabs>
          <w:tab w:val="num" w:pos="3960"/>
        </w:tabs>
        <w:ind w:left="3960" w:hanging="360"/>
      </w:pPr>
      <w:rPr>
        <w:rFonts w:ascii="Wingdings" w:hAnsi="Wingdings" w:cs="Wingdings" w:hint="default"/>
      </w:rPr>
    </w:lvl>
    <w:lvl w:ilvl="6" w:tplc="895C18B6" w:tentative="1">
      <w:start w:val="1"/>
      <w:numFmt w:val="bullet"/>
      <w:lvlText w:val=""/>
      <w:lvlJc w:val="left"/>
      <w:pPr>
        <w:tabs>
          <w:tab w:val="num" w:pos="4680"/>
        </w:tabs>
        <w:ind w:left="4680" w:hanging="360"/>
      </w:pPr>
      <w:rPr>
        <w:rFonts w:ascii="Symbol" w:hAnsi="Symbol" w:cs="Symbol" w:hint="default"/>
      </w:rPr>
    </w:lvl>
    <w:lvl w:ilvl="7" w:tplc="44D64B82" w:tentative="1">
      <w:start w:val="1"/>
      <w:numFmt w:val="bullet"/>
      <w:lvlText w:val="o"/>
      <w:lvlJc w:val="left"/>
      <w:pPr>
        <w:tabs>
          <w:tab w:val="num" w:pos="5400"/>
        </w:tabs>
        <w:ind w:left="5400" w:hanging="360"/>
      </w:pPr>
      <w:rPr>
        <w:rFonts w:ascii="Courier New" w:hAnsi="Courier New" w:cs="Courier New" w:hint="default"/>
      </w:rPr>
    </w:lvl>
    <w:lvl w:ilvl="8" w:tplc="33BC35E6" w:tentative="1">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613A3766"/>
    <w:multiLevelType w:val="hybridMultilevel"/>
    <w:tmpl w:val="EEDAA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1431171"/>
    <w:multiLevelType w:val="hybridMultilevel"/>
    <w:tmpl w:val="8E6E85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1D9048E"/>
    <w:multiLevelType w:val="hybridMultilevel"/>
    <w:tmpl w:val="F7ECB668"/>
    <w:lvl w:ilvl="0" w:tplc="4EEC1302">
      <w:start w:val="1"/>
      <w:numFmt w:val="bullet"/>
      <w:lvlText w:val=""/>
      <w:lvlJc w:val="left"/>
      <w:pPr>
        <w:ind w:left="360" w:hanging="360"/>
      </w:pPr>
      <w:rPr>
        <w:rFonts w:ascii="Symbol" w:hAnsi="Symbol" w:hint="default"/>
      </w:rPr>
    </w:lvl>
    <w:lvl w:ilvl="1" w:tplc="B288966E" w:tentative="1">
      <w:start w:val="1"/>
      <w:numFmt w:val="bullet"/>
      <w:lvlText w:val="o"/>
      <w:lvlJc w:val="left"/>
      <w:pPr>
        <w:ind w:left="1080" w:hanging="360"/>
      </w:pPr>
      <w:rPr>
        <w:rFonts w:ascii="Courier New" w:hAnsi="Courier New" w:cs="Courier New" w:hint="default"/>
      </w:rPr>
    </w:lvl>
    <w:lvl w:ilvl="2" w:tplc="7082854E" w:tentative="1">
      <w:start w:val="1"/>
      <w:numFmt w:val="bullet"/>
      <w:lvlText w:val=""/>
      <w:lvlJc w:val="left"/>
      <w:pPr>
        <w:ind w:left="1800" w:hanging="360"/>
      </w:pPr>
      <w:rPr>
        <w:rFonts w:ascii="Wingdings" w:hAnsi="Wingdings" w:hint="default"/>
      </w:rPr>
    </w:lvl>
    <w:lvl w:ilvl="3" w:tplc="8960B8F8" w:tentative="1">
      <w:start w:val="1"/>
      <w:numFmt w:val="bullet"/>
      <w:lvlText w:val=""/>
      <w:lvlJc w:val="left"/>
      <w:pPr>
        <w:ind w:left="2520" w:hanging="360"/>
      </w:pPr>
      <w:rPr>
        <w:rFonts w:ascii="Symbol" w:hAnsi="Symbol" w:hint="default"/>
      </w:rPr>
    </w:lvl>
    <w:lvl w:ilvl="4" w:tplc="8AD0F3CE" w:tentative="1">
      <w:start w:val="1"/>
      <w:numFmt w:val="bullet"/>
      <w:lvlText w:val="o"/>
      <w:lvlJc w:val="left"/>
      <w:pPr>
        <w:ind w:left="3240" w:hanging="360"/>
      </w:pPr>
      <w:rPr>
        <w:rFonts w:ascii="Courier New" w:hAnsi="Courier New" w:cs="Courier New" w:hint="default"/>
      </w:rPr>
    </w:lvl>
    <w:lvl w:ilvl="5" w:tplc="B734B55E" w:tentative="1">
      <w:start w:val="1"/>
      <w:numFmt w:val="bullet"/>
      <w:lvlText w:val=""/>
      <w:lvlJc w:val="left"/>
      <w:pPr>
        <w:ind w:left="3960" w:hanging="360"/>
      </w:pPr>
      <w:rPr>
        <w:rFonts w:ascii="Wingdings" w:hAnsi="Wingdings" w:hint="default"/>
      </w:rPr>
    </w:lvl>
    <w:lvl w:ilvl="6" w:tplc="7FF2EF54" w:tentative="1">
      <w:start w:val="1"/>
      <w:numFmt w:val="bullet"/>
      <w:lvlText w:val=""/>
      <w:lvlJc w:val="left"/>
      <w:pPr>
        <w:ind w:left="4680" w:hanging="360"/>
      </w:pPr>
      <w:rPr>
        <w:rFonts w:ascii="Symbol" w:hAnsi="Symbol" w:hint="default"/>
      </w:rPr>
    </w:lvl>
    <w:lvl w:ilvl="7" w:tplc="299E0F38" w:tentative="1">
      <w:start w:val="1"/>
      <w:numFmt w:val="bullet"/>
      <w:lvlText w:val="o"/>
      <w:lvlJc w:val="left"/>
      <w:pPr>
        <w:ind w:left="5400" w:hanging="360"/>
      </w:pPr>
      <w:rPr>
        <w:rFonts w:ascii="Courier New" w:hAnsi="Courier New" w:cs="Courier New" w:hint="default"/>
      </w:rPr>
    </w:lvl>
    <w:lvl w:ilvl="8" w:tplc="1A34A242" w:tentative="1">
      <w:start w:val="1"/>
      <w:numFmt w:val="bullet"/>
      <w:lvlText w:val=""/>
      <w:lvlJc w:val="left"/>
      <w:pPr>
        <w:ind w:left="6120" w:hanging="360"/>
      </w:pPr>
      <w:rPr>
        <w:rFonts w:ascii="Wingdings" w:hAnsi="Wingdings" w:hint="default"/>
      </w:rPr>
    </w:lvl>
  </w:abstractNum>
  <w:abstractNum w:abstractNumId="30" w15:restartNumberingAfterBreak="0">
    <w:nsid w:val="62395D8C"/>
    <w:multiLevelType w:val="hybridMultilevel"/>
    <w:tmpl w:val="0ADAB8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2F21F69"/>
    <w:multiLevelType w:val="multilevel"/>
    <w:tmpl w:val="8D4AE5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461971"/>
    <w:multiLevelType w:val="hybridMultilevel"/>
    <w:tmpl w:val="EFBA7694"/>
    <w:lvl w:ilvl="0" w:tplc="04090001">
      <w:start w:val="1"/>
      <w:numFmt w:val="bullet"/>
      <w:lvlText w:val=""/>
      <w:lvlJc w:val="left"/>
      <w:pPr>
        <w:tabs>
          <w:tab w:val="num" w:pos="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7587159"/>
    <w:multiLevelType w:val="multilevel"/>
    <w:tmpl w:val="793A3418"/>
    <w:lvl w:ilvl="0">
      <w:start w:val="1"/>
      <w:numFmt w:val="decimal"/>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9984B74"/>
    <w:multiLevelType w:val="hybridMultilevel"/>
    <w:tmpl w:val="C16AB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A9D50A9"/>
    <w:multiLevelType w:val="hybridMultilevel"/>
    <w:tmpl w:val="3190F2F4"/>
    <w:lvl w:ilvl="0" w:tplc="0409000F">
      <w:start w:val="1"/>
      <w:numFmt w:val="bullet"/>
      <w:lvlText w:val=""/>
      <w:lvlJc w:val="left"/>
      <w:pPr>
        <w:tabs>
          <w:tab w:val="num" w:pos="360"/>
        </w:tabs>
        <w:ind w:left="360" w:hanging="360"/>
      </w:pPr>
      <w:rPr>
        <w:rFonts w:ascii="Symbol" w:hAnsi="Symbol" w:hint="default"/>
        <w:b w:val="0"/>
        <w:i w:val="0"/>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6" w15:restartNumberingAfterBreak="0">
    <w:nsid w:val="6AEA70C5"/>
    <w:multiLevelType w:val="hybridMultilevel"/>
    <w:tmpl w:val="EF9E37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D1174FD"/>
    <w:multiLevelType w:val="multilevel"/>
    <w:tmpl w:val="AB22A4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D06622"/>
    <w:multiLevelType w:val="hybridMultilevel"/>
    <w:tmpl w:val="12384D34"/>
    <w:lvl w:ilvl="0" w:tplc="E9108A20">
      <w:start w:val="1"/>
      <w:numFmt w:val="bullet"/>
      <w:pStyle w:val="ListBulletedLevel1"/>
      <w:lvlText w:val=""/>
      <w:lvlJc w:val="left"/>
      <w:pPr>
        <w:ind w:left="720" w:hanging="360"/>
      </w:pPr>
      <w:rPr>
        <w:rFonts w:ascii="Symbol" w:hAnsi="Symbol" w:hint="default"/>
      </w:rPr>
    </w:lvl>
    <w:lvl w:ilvl="1" w:tplc="504265E4">
      <w:start w:val="1"/>
      <w:numFmt w:val="bullet"/>
      <w:pStyle w:val="ListBulletedLevel2"/>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EE93FA1"/>
    <w:multiLevelType w:val="hybridMultilevel"/>
    <w:tmpl w:val="87FC6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FEE58EE"/>
    <w:multiLevelType w:val="hybridMultilevel"/>
    <w:tmpl w:val="64A0E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FF331F"/>
    <w:multiLevelType w:val="hybridMultilevel"/>
    <w:tmpl w:val="490E0AFA"/>
    <w:lvl w:ilvl="0" w:tplc="BCC8BAB6">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lvl>
    <w:lvl w:ilvl="2" w:tplc="FC201734">
      <w:start w:val="1"/>
      <w:numFmt w:val="bullet"/>
      <w:lvlText w:val=""/>
      <w:lvlJc w:val="left"/>
      <w:pPr>
        <w:ind w:left="2880" w:hanging="180"/>
      </w:pPr>
      <w:rPr>
        <w:rFonts w:ascii="Symbol" w:hAnsi="Symbol" w:hint="default"/>
        <w:sz w:val="2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18F4AC2"/>
    <w:multiLevelType w:val="hybridMultilevel"/>
    <w:tmpl w:val="680AD8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3" w15:restartNumberingAfterBreak="0">
    <w:nsid w:val="75131927"/>
    <w:multiLevelType w:val="hybridMultilevel"/>
    <w:tmpl w:val="636A5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5C60D9C"/>
    <w:multiLevelType w:val="hybridMultilevel"/>
    <w:tmpl w:val="91F60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62708B3"/>
    <w:multiLevelType w:val="hybridMultilevel"/>
    <w:tmpl w:val="E89EB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8FA6B62"/>
    <w:multiLevelType w:val="hybridMultilevel"/>
    <w:tmpl w:val="C9660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A706F0C"/>
    <w:multiLevelType w:val="hybridMultilevel"/>
    <w:tmpl w:val="C2DA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9E2D65"/>
    <w:multiLevelType w:val="hybridMultilevel"/>
    <w:tmpl w:val="0FBC0644"/>
    <w:lvl w:ilvl="0" w:tplc="FCA040D8">
      <w:start w:val="1"/>
      <w:numFmt w:val="lowerLetter"/>
      <w:pStyle w:val="ListAlpha"/>
      <w:lvlText w:val="%1)"/>
      <w:lvlJc w:val="left"/>
      <w:pPr>
        <w:ind w:left="1440" w:hanging="360"/>
      </w:pPr>
      <w:rPr>
        <w:rFonts w:hint="default"/>
      </w:rPr>
    </w:lvl>
    <w:lvl w:ilvl="1" w:tplc="04090019">
      <w:start w:val="1"/>
      <w:numFmt w:val="decimal"/>
      <w:lvlText w:val="%2."/>
      <w:lvlJc w:val="left"/>
      <w:pPr>
        <w:ind w:left="2880" w:hanging="360"/>
      </w:pPr>
    </w:lvl>
    <w:lvl w:ilvl="2" w:tplc="0409001B">
      <w:start w:val="1"/>
      <w:numFmt w:val="bullet"/>
      <w:lvlText w:val=""/>
      <w:lvlJc w:val="left"/>
      <w:pPr>
        <w:ind w:left="3600" w:hanging="180"/>
      </w:pPr>
      <w:rPr>
        <w:rFonts w:ascii="Symbol" w:hAnsi="Symbol" w:hint="default"/>
        <w:sz w:val="20"/>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7FC50AD5"/>
    <w:multiLevelType w:val="multilevel"/>
    <w:tmpl w:val="627A4FB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abstractNumId w:val="0"/>
  </w:num>
  <w:num w:numId="2">
    <w:abstractNumId w:val="26"/>
  </w:num>
  <w:num w:numId="3">
    <w:abstractNumId w:val="18"/>
    <w:lvlOverride w:ilvl="0">
      <w:startOverride w:val="1"/>
    </w:lvlOverride>
  </w:num>
  <w:num w:numId="4">
    <w:abstractNumId w:val="18"/>
    <w:lvlOverride w:ilvl="0">
      <w:startOverride w:val="2"/>
    </w:lvlOverride>
  </w:num>
  <w:num w:numId="5">
    <w:abstractNumId w:val="18"/>
    <w:lvlOverride w:ilvl="0">
      <w:startOverride w:val="3"/>
    </w:lvlOverride>
  </w:num>
  <w:num w:numId="6">
    <w:abstractNumId w:val="18"/>
    <w:lvlOverride w:ilvl="0">
      <w:startOverride w:val="4"/>
    </w:lvlOverride>
  </w:num>
  <w:num w:numId="7">
    <w:abstractNumId w:val="18"/>
    <w:lvlOverride w:ilvl="0">
      <w:startOverride w:val="5"/>
    </w:lvlOverride>
  </w:num>
  <w:num w:numId="8">
    <w:abstractNumId w:val="18"/>
    <w:lvlOverride w:ilvl="0">
      <w:startOverride w:val="6"/>
    </w:lvlOverride>
  </w:num>
  <w:num w:numId="9">
    <w:abstractNumId w:val="18"/>
    <w:lvlOverride w:ilvl="0">
      <w:startOverride w:val="7"/>
    </w:lvlOverride>
  </w:num>
  <w:num w:numId="10">
    <w:abstractNumId w:val="18"/>
    <w:lvlOverride w:ilvl="0">
      <w:startOverride w:val="8"/>
    </w:lvlOverride>
  </w:num>
  <w:num w:numId="11">
    <w:abstractNumId w:val="18"/>
    <w:lvlOverride w:ilvl="0">
      <w:startOverride w:val="9"/>
    </w:lvlOverride>
  </w:num>
  <w:num w:numId="12">
    <w:abstractNumId w:val="14"/>
  </w:num>
  <w:num w:numId="13">
    <w:abstractNumId w:val="35"/>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8"/>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48"/>
    <w:lvlOverride w:ilvl="0">
      <w:startOverride w:val="1"/>
    </w:lvlOverride>
  </w:num>
  <w:num w:numId="46">
    <w:abstractNumId w:val="33"/>
  </w:num>
  <w:num w:numId="47">
    <w:abstractNumId w:val="25"/>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num>
  <w:num w:numId="51">
    <w:abstractNumId w:val="28"/>
  </w:num>
  <w:num w:numId="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num>
  <w:num w:numId="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8"/>
  </w:num>
  <w:num w:numId="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6"/>
  </w:num>
  <w:num w:numId="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9"/>
  </w:num>
  <w:num w:numId="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9"/>
  </w:num>
  <w:num w:numId="65">
    <w:abstractNumId w:val="49"/>
  </w:num>
  <w:num w:numId="66">
    <w:abstractNumId w:val="49"/>
  </w:num>
  <w:num w:numId="67">
    <w:abstractNumId w:val="49"/>
  </w:num>
  <w:num w:numId="68">
    <w:abstractNumId w:val="19"/>
  </w:num>
  <w:num w:numId="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8"/>
  </w:num>
  <w:num w:numId="71">
    <w:abstractNumId w:val="42"/>
  </w:num>
  <w:num w:numId="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3"/>
  </w:num>
  <w:num w:numId="75">
    <w:abstractNumId w:val="11"/>
  </w:num>
  <w:num w:numId="76">
    <w:abstractNumId w:val="17"/>
  </w:num>
  <w:num w:numId="77">
    <w:abstractNumId w:val="15"/>
  </w:num>
  <w:num w:numId="78">
    <w:abstractNumId w:val="23"/>
  </w:num>
  <w:num w:numId="79">
    <w:abstractNumId w:val="10"/>
  </w:num>
  <w:num w:numId="80">
    <w:abstractNumId w:val="9"/>
  </w:num>
  <w:num w:numId="81">
    <w:abstractNumId w:val="36"/>
  </w:num>
  <w:num w:numId="82">
    <w:abstractNumId w:val="27"/>
  </w:num>
  <w:num w:numId="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3"/>
  </w:num>
  <w:num w:numId="91">
    <w:abstractNumId w:val="7"/>
  </w:num>
  <w:num w:numId="92">
    <w:abstractNumId w:val="45"/>
  </w:num>
  <w:num w:numId="93">
    <w:abstractNumId w:val="32"/>
  </w:num>
  <w:num w:numId="94">
    <w:abstractNumId w:val="31"/>
    <w:lvlOverride w:ilvl="0"/>
    <w:lvlOverride w:ilvl="1">
      <w:startOverride w:val="1"/>
    </w:lvlOverride>
  </w:num>
  <w:num w:numId="95">
    <w:abstractNumId w:val="31"/>
    <w:lvlOverride w:ilvl="0"/>
    <w:lvlOverride w:ilvl="1">
      <w:startOverride w:val="2"/>
    </w:lvlOverride>
  </w:num>
  <w:num w:numId="96">
    <w:abstractNumId w:val="31"/>
    <w:lvlOverride w:ilvl="0"/>
    <w:lvlOverride w:ilvl="1">
      <w:startOverride w:val="4"/>
    </w:lvlOverride>
  </w:num>
  <w:num w:numId="97">
    <w:abstractNumId w:val="31"/>
    <w:lvlOverride w:ilvl="0"/>
    <w:lvlOverride w:ilvl="1">
      <w:startOverride w:val="5"/>
    </w:lvlOverride>
  </w:num>
  <w:num w:numId="98">
    <w:abstractNumId w:val="31"/>
    <w:lvlOverride w:ilvl="0"/>
    <w:lvlOverride w:ilvl="1">
      <w:startOverride w:val="6"/>
    </w:lvlOverride>
  </w:num>
  <w:num w:numId="99">
    <w:abstractNumId w:val="31"/>
    <w:lvlOverride w:ilvl="0"/>
    <w:lvlOverride w:ilvl="1">
      <w:startOverride w:val="7"/>
    </w:lvlOverride>
  </w:num>
  <w:num w:numId="100">
    <w:abstractNumId w:val="31"/>
    <w:lvlOverride w:ilvl="0"/>
    <w:lvlOverride w:ilvl="1">
      <w:startOverride w:val="8"/>
    </w:lvlOverride>
  </w:num>
  <w:num w:numId="101">
    <w:abstractNumId w:val="31"/>
    <w:lvlOverride w:ilvl="0"/>
    <w:lvlOverride w:ilvl="1">
      <w:startOverride w:val="9"/>
    </w:lvlOverride>
  </w:num>
  <w:num w:numId="102">
    <w:abstractNumId w:val="31"/>
    <w:lvlOverride w:ilvl="0"/>
    <w:lvlOverride w:ilvl="1"/>
    <w:lvlOverride w:ilvl="2">
      <w:startOverride w:val="1"/>
    </w:lvlOverride>
  </w:num>
  <w:num w:numId="103">
    <w:abstractNumId w:val="31"/>
    <w:lvlOverride w:ilvl="0"/>
    <w:lvlOverride w:ilvl="1"/>
    <w:lvlOverride w:ilvl="2">
      <w:startOverride w:val="2"/>
    </w:lvlOverride>
  </w:num>
  <w:num w:numId="104">
    <w:abstractNumId w:val="31"/>
    <w:lvlOverride w:ilvl="0"/>
    <w:lvlOverride w:ilvl="1"/>
    <w:lvlOverride w:ilvl="2">
      <w:startOverride w:val="3"/>
    </w:lvlOverride>
  </w:num>
  <w:num w:numId="105">
    <w:abstractNumId w:val="31"/>
    <w:lvlOverride w:ilvl="0"/>
    <w:lvlOverride w:ilvl="1"/>
    <w:lvlOverride w:ilvl="2">
      <w:startOverride w:val="4"/>
    </w:lvlOverride>
  </w:num>
  <w:num w:numId="106">
    <w:abstractNumId w:val="31"/>
    <w:lvlOverride w:ilvl="0"/>
    <w:lvlOverride w:ilvl="1">
      <w:startOverride w:val="10"/>
    </w:lvlOverride>
    <w:lvlOverride w:ilvl="2"/>
  </w:num>
  <w:num w:numId="107">
    <w:abstractNumId w:val="6"/>
    <w:lvlOverride w:ilvl="0"/>
    <w:lvlOverride w:ilvl="1"/>
    <w:lvlOverride w:ilvl="2">
      <w:startOverride w:val="1"/>
    </w:lvlOverride>
  </w:num>
  <w:num w:numId="108">
    <w:abstractNumId w:val="6"/>
    <w:lvlOverride w:ilvl="0"/>
    <w:lvlOverride w:ilvl="1"/>
    <w:lvlOverride w:ilvl="2">
      <w:startOverride w:val="2"/>
    </w:lvlOverride>
  </w:num>
  <w:num w:numId="109">
    <w:abstractNumId w:val="6"/>
    <w:lvlOverride w:ilvl="0"/>
    <w:lvlOverride w:ilvl="1"/>
    <w:lvlOverride w:ilvl="2">
      <w:startOverride w:val="3"/>
    </w:lvlOverride>
  </w:num>
  <w:num w:numId="110">
    <w:abstractNumId w:val="6"/>
    <w:lvlOverride w:ilvl="0"/>
    <w:lvlOverride w:ilvl="1"/>
    <w:lvlOverride w:ilvl="2">
      <w:startOverride w:val="4"/>
    </w:lvlOverride>
  </w:num>
  <w:num w:numId="111">
    <w:abstractNumId w:val="6"/>
    <w:lvlOverride w:ilvl="0"/>
    <w:lvlOverride w:ilvl="1"/>
    <w:lvlOverride w:ilvl="2">
      <w:startOverride w:val="5"/>
    </w:lvlOverride>
  </w:num>
  <w:num w:numId="112">
    <w:abstractNumId w:val="6"/>
    <w:lvlOverride w:ilvl="0"/>
    <w:lvlOverride w:ilvl="1"/>
    <w:lvlOverride w:ilvl="2">
      <w:startOverride w:val="6"/>
    </w:lvlOverride>
  </w:num>
  <w:num w:numId="113">
    <w:abstractNumId w:val="6"/>
    <w:lvlOverride w:ilvl="0"/>
    <w:lvlOverride w:ilvl="1"/>
    <w:lvlOverride w:ilvl="2">
      <w:startOverride w:val="7"/>
    </w:lvlOverride>
  </w:num>
  <w:num w:numId="114">
    <w:abstractNumId w:val="6"/>
    <w:lvlOverride w:ilvl="0"/>
    <w:lvlOverride w:ilvl="1"/>
    <w:lvlOverride w:ilvl="2"/>
    <w:lvlOverride w:ilvl="3">
      <w:startOverride w:val="1"/>
    </w:lvlOverride>
  </w:num>
  <w:num w:numId="115">
    <w:abstractNumId w:val="6"/>
    <w:lvlOverride w:ilvl="0"/>
    <w:lvlOverride w:ilvl="1"/>
    <w:lvlOverride w:ilvl="2"/>
    <w:lvlOverride w:ilvl="3">
      <w:startOverride w:val="2"/>
    </w:lvlOverride>
  </w:num>
  <w:num w:numId="116">
    <w:abstractNumId w:val="6"/>
    <w:lvlOverride w:ilvl="0"/>
    <w:lvlOverride w:ilvl="1"/>
    <w:lvlOverride w:ilvl="2"/>
    <w:lvlOverride w:ilvl="3">
      <w:startOverride w:val="3"/>
    </w:lvlOverride>
  </w:num>
  <w:num w:numId="117">
    <w:abstractNumId w:val="4"/>
    <w:lvlOverride w:ilvl="0"/>
    <w:lvlOverride w:ilvl="1"/>
    <w:lvlOverride w:ilvl="2">
      <w:startOverride w:val="1"/>
    </w:lvlOverride>
  </w:num>
  <w:num w:numId="118">
    <w:abstractNumId w:val="4"/>
    <w:lvlOverride w:ilvl="0"/>
    <w:lvlOverride w:ilvl="1"/>
    <w:lvlOverride w:ilvl="2">
      <w:startOverride w:val="2"/>
    </w:lvlOverride>
  </w:num>
  <w:num w:numId="119">
    <w:abstractNumId w:val="4"/>
    <w:lvlOverride w:ilvl="0"/>
    <w:lvlOverride w:ilvl="1"/>
    <w:lvlOverride w:ilvl="2">
      <w:startOverride w:val="3"/>
    </w:lvlOverride>
  </w:num>
  <w:num w:numId="120">
    <w:abstractNumId w:val="4"/>
    <w:lvlOverride w:ilvl="0"/>
    <w:lvlOverride w:ilvl="1"/>
    <w:lvlOverride w:ilvl="2">
      <w:startOverride w:val="1"/>
    </w:lvlOverride>
  </w:num>
  <w:num w:numId="121">
    <w:abstractNumId w:val="4"/>
    <w:lvlOverride w:ilvl="0"/>
    <w:lvlOverride w:ilvl="1"/>
    <w:lvlOverride w:ilvl="2">
      <w:startOverride w:val="2"/>
    </w:lvlOverride>
  </w:num>
  <w:num w:numId="122">
    <w:abstractNumId w:val="4"/>
    <w:lvlOverride w:ilvl="0"/>
    <w:lvlOverride w:ilvl="1"/>
    <w:lvlOverride w:ilvl="2">
      <w:startOverride w:val="3"/>
    </w:lvlOverride>
  </w:num>
  <w:num w:numId="123">
    <w:abstractNumId w:val="4"/>
    <w:lvlOverride w:ilvl="0"/>
    <w:lvlOverride w:ilvl="1"/>
    <w:lvlOverride w:ilvl="2">
      <w:startOverride w:val="4"/>
    </w:lvlOverride>
  </w:num>
  <w:num w:numId="124">
    <w:abstractNumId w:val="30"/>
  </w:num>
  <w:num w:numId="125">
    <w:abstractNumId w:val="37"/>
    <w:lvlOverride w:ilvl="0"/>
    <w:lvlOverride w:ilvl="1"/>
    <w:lvlOverride w:ilvl="2">
      <w:startOverride w:val="1"/>
    </w:lvlOverride>
  </w:num>
  <w:num w:numId="126">
    <w:abstractNumId w:val="37"/>
    <w:lvlOverride w:ilvl="0"/>
    <w:lvlOverride w:ilvl="1"/>
    <w:lvlOverride w:ilvl="2">
      <w:startOverride w:val="2"/>
    </w:lvlOverride>
  </w:num>
  <w:num w:numId="127">
    <w:abstractNumId w:val="37"/>
    <w:lvlOverride w:ilvl="0"/>
    <w:lvlOverride w:ilvl="1"/>
    <w:lvlOverride w:ilvl="2">
      <w:startOverride w:val="3"/>
    </w:lvlOverride>
  </w:num>
  <w:num w:numId="128">
    <w:abstractNumId w:val="20"/>
    <w:lvlOverride w:ilvl="0"/>
    <w:lvlOverride w:ilvl="1">
      <w:startOverride w:val="1"/>
    </w:lvlOverride>
  </w:num>
  <w:num w:numId="129">
    <w:abstractNumId w:val="20"/>
    <w:lvlOverride w:ilvl="0"/>
    <w:lvlOverride w:ilvl="1"/>
    <w:lvlOverride w:ilvl="2">
      <w:startOverride w:val="1"/>
    </w:lvlOverride>
  </w:num>
  <w:num w:numId="130">
    <w:abstractNumId w:val="20"/>
    <w:lvlOverride w:ilvl="0"/>
    <w:lvlOverride w:ilvl="1"/>
    <w:lvlOverride w:ilvl="2">
      <w:startOverride w:val="2"/>
    </w:lvlOverride>
  </w:num>
  <w:num w:numId="131">
    <w:abstractNumId w:val="20"/>
    <w:lvlOverride w:ilvl="0"/>
    <w:lvlOverride w:ilvl="1"/>
    <w:lvlOverride w:ilvl="2">
      <w:startOverride w:val="3"/>
    </w:lvlOverride>
  </w:num>
  <w:num w:numId="132">
    <w:abstractNumId w:val="5"/>
  </w:num>
  <w:num w:numId="133">
    <w:abstractNumId w:val="40"/>
  </w:num>
  <w:num w:numId="134">
    <w:abstractNumId w:val="34"/>
  </w:num>
  <w:num w:numId="135">
    <w:abstractNumId w:val="12"/>
  </w:num>
  <w:num w:numId="136">
    <w:abstractNumId w:val="24"/>
  </w:num>
  <w:num w:numId="137">
    <w:abstractNumId w:val="22"/>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C27"/>
    <w:rsid w:val="0000139D"/>
    <w:rsid w:val="000015BE"/>
    <w:rsid w:val="00005EE2"/>
    <w:rsid w:val="0000635D"/>
    <w:rsid w:val="000063ED"/>
    <w:rsid w:val="00006F9D"/>
    <w:rsid w:val="00007216"/>
    <w:rsid w:val="000078BB"/>
    <w:rsid w:val="00007A5B"/>
    <w:rsid w:val="0001126C"/>
    <w:rsid w:val="00011AF9"/>
    <w:rsid w:val="00012AC8"/>
    <w:rsid w:val="0001442D"/>
    <w:rsid w:val="00015950"/>
    <w:rsid w:val="000170CB"/>
    <w:rsid w:val="00020BE6"/>
    <w:rsid w:val="00020E44"/>
    <w:rsid w:val="00021911"/>
    <w:rsid w:val="00022418"/>
    <w:rsid w:val="00022697"/>
    <w:rsid w:val="00025AB3"/>
    <w:rsid w:val="00025C93"/>
    <w:rsid w:val="00026285"/>
    <w:rsid w:val="000275E9"/>
    <w:rsid w:val="00030D9D"/>
    <w:rsid w:val="00031F31"/>
    <w:rsid w:val="0003359E"/>
    <w:rsid w:val="00035EEB"/>
    <w:rsid w:val="0004049B"/>
    <w:rsid w:val="000415CA"/>
    <w:rsid w:val="0004185A"/>
    <w:rsid w:val="00044466"/>
    <w:rsid w:val="000451F1"/>
    <w:rsid w:val="000472AD"/>
    <w:rsid w:val="00052615"/>
    <w:rsid w:val="000527CD"/>
    <w:rsid w:val="00052EC3"/>
    <w:rsid w:val="000538FE"/>
    <w:rsid w:val="000539EE"/>
    <w:rsid w:val="00056BD2"/>
    <w:rsid w:val="00057386"/>
    <w:rsid w:val="00062876"/>
    <w:rsid w:val="000628CD"/>
    <w:rsid w:val="00062C53"/>
    <w:rsid w:val="000637DC"/>
    <w:rsid w:val="00064F8A"/>
    <w:rsid w:val="00065884"/>
    <w:rsid w:val="000663E9"/>
    <w:rsid w:val="0007098A"/>
    <w:rsid w:val="00073291"/>
    <w:rsid w:val="00073908"/>
    <w:rsid w:val="00073B39"/>
    <w:rsid w:val="00074008"/>
    <w:rsid w:val="000743BD"/>
    <w:rsid w:val="000758FA"/>
    <w:rsid w:val="00076260"/>
    <w:rsid w:val="000779AF"/>
    <w:rsid w:val="00077B2A"/>
    <w:rsid w:val="00081864"/>
    <w:rsid w:val="000832AA"/>
    <w:rsid w:val="0008366C"/>
    <w:rsid w:val="00083F91"/>
    <w:rsid w:val="00085696"/>
    <w:rsid w:val="00085FF9"/>
    <w:rsid w:val="000867FC"/>
    <w:rsid w:val="00086CE6"/>
    <w:rsid w:val="000904F2"/>
    <w:rsid w:val="00093857"/>
    <w:rsid w:val="000946B2"/>
    <w:rsid w:val="00095C81"/>
    <w:rsid w:val="00097473"/>
    <w:rsid w:val="000A11D2"/>
    <w:rsid w:val="000A1665"/>
    <w:rsid w:val="000A17FA"/>
    <w:rsid w:val="000A2A4E"/>
    <w:rsid w:val="000A3AC8"/>
    <w:rsid w:val="000A4FF9"/>
    <w:rsid w:val="000A5CD1"/>
    <w:rsid w:val="000A6F80"/>
    <w:rsid w:val="000A7D3E"/>
    <w:rsid w:val="000B0C41"/>
    <w:rsid w:val="000B12DE"/>
    <w:rsid w:val="000B1A7A"/>
    <w:rsid w:val="000B2509"/>
    <w:rsid w:val="000B61DA"/>
    <w:rsid w:val="000B7F7F"/>
    <w:rsid w:val="000C1CD8"/>
    <w:rsid w:val="000C2619"/>
    <w:rsid w:val="000C2AC1"/>
    <w:rsid w:val="000C322E"/>
    <w:rsid w:val="000C3FC2"/>
    <w:rsid w:val="000C51E8"/>
    <w:rsid w:val="000C5F14"/>
    <w:rsid w:val="000D0A93"/>
    <w:rsid w:val="000D16CD"/>
    <w:rsid w:val="000D1888"/>
    <w:rsid w:val="000D18D2"/>
    <w:rsid w:val="000D339F"/>
    <w:rsid w:val="000D4885"/>
    <w:rsid w:val="000D4E58"/>
    <w:rsid w:val="000D76DD"/>
    <w:rsid w:val="000D7AEF"/>
    <w:rsid w:val="000E148F"/>
    <w:rsid w:val="000E1ABF"/>
    <w:rsid w:val="000E2CED"/>
    <w:rsid w:val="000E2E36"/>
    <w:rsid w:val="000E33CD"/>
    <w:rsid w:val="000E344F"/>
    <w:rsid w:val="000E4A3F"/>
    <w:rsid w:val="000E6371"/>
    <w:rsid w:val="000E7388"/>
    <w:rsid w:val="000E74E2"/>
    <w:rsid w:val="000E7B7A"/>
    <w:rsid w:val="000F0087"/>
    <w:rsid w:val="000F269C"/>
    <w:rsid w:val="000F26CD"/>
    <w:rsid w:val="000F427D"/>
    <w:rsid w:val="000F5875"/>
    <w:rsid w:val="000F5FFA"/>
    <w:rsid w:val="000F6188"/>
    <w:rsid w:val="001002AD"/>
    <w:rsid w:val="00100901"/>
    <w:rsid w:val="001012ED"/>
    <w:rsid w:val="0010169D"/>
    <w:rsid w:val="0010248C"/>
    <w:rsid w:val="00102C1E"/>
    <w:rsid w:val="001041CF"/>
    <w:rsid w:val="00104AE1"/>
    <w:rsid w:val="00104DCB"/>
    <w:rsid w:val="00106B08"/>
    <w:rsid w:val="00106D02"/>
    <w:rsid w:val="00106F34"/>
    <w:rsid w:val="00111B37"/>
    <w:rsid w:val="00112108"/>
    <w:rsid w:val="001131DC"/>
    <w:rsid w:val="001170AF"/>
    <w:rsid w:val="001171D8"/>
    <w:rsid w:val="00117293"/>
    <w:rsid w:val="00117C9E"/>
    <w:rsid w:val="0012263D"/>
    <w:rsid w:val="00122698"/>
    <w:rsid w:val="0012359D"/>
    <w:rsid w:val="0012403E"/>
    <w:rsid w:val="00130732"/>
    <w:rsid w:val="00132508"/>
    <w:rsid w:val="001335A1"/>
    <w:rsid w:val="001340B0"/>
    <w:rsid w:val="001353C2"/>
    <w:rsid w:val="00136FD1"/>
    <w:rsid w:val="00137491"/>
    <w:rsid w:val="00140117"/>
    <w:rsid w:val="001409CF"/>
    <w:rsid w:val="00140B79"/>
    <w:rsid w:val="00140F91"/>
    <w:rsid w:val="00141B36"/>
    <w:rsid w:val="00142455"/>
    <w:rsid w:val="0014412B"/>
    <w:rsid w:val="00144CB1"/>
    <w:rsid w:val="00145C07"/>
    <w:rsid w:val="00150382"/>
    <w:rsid w:val="0015048F"/>
    <w:rsid w:val="00151D0C"/>
    <w:rsid w:val="00152236"/>
    <w:rsid w:val="00154C57"/>
    <w:rsid w:val="00155F4A"/>
    <w:rsid w:val="00157D43"/>
    <w:rsid w:val="00157F20"/>
    <w:rsid w:val="0016029D"/>
    <w:rsid w:val="00164413"/>
    <w:rsid w:val="001647E9"/>
    <w:rsid w:val="00164B39"/>
    <w:rsid w:val="00164BD2"/>
    <w:rsid w:val="00165330"/>
    <w:rsid w:val="00167097"/>
    <w:rsid w:val="001674DE"/>
    <w:rsid w:val="001716CB"/>
    <w:rsid w:val="00173043"/>
    <w:rsid w:val="001731E6"/>
    <w:rsid w:val="00187497"/>
    <w:rsid w:val="0019221F"/>
    <w:rsid w:val="001929DD"/>
    <w:rsid w:val="001936BC"/>
    <w:rsid w:val="00194424"/>
    <w:rsid w:val="00194581"/>
    <w:rsid w:val="00195D61"/>
    <w:rsid w:val="00195FB8"/>
    <w:rsid w:val="001A01B0"/>
    <w:rsid w:val="001A155A"/>
    <w:rsid w:val="001A1AAC"/>
    <w:rsid w:val="001A39CC"/>
    <w:rsid w:val="001A3C6F"/>
    <w:rsid w:val="001A459C"/>
    <w:rsid w:val="001A61FF"/>
    <w:rsid w:val="001A6217"/>
    <w:rsid w:val="001A6941"/>
    <w:rsid w:val="001A6CA2"/>
    <w:rsid w:val="001A7321"/>
    <w:rsid w:val="001A75A9"/>
    <w:rsid w:val="001B12D9"/>
    <w:rsid w:val="001B2436"/>
    <w:rsid w:val="001B2ACA"/>
    <w:rsid w:val="001B35DC"/>
    <w:rsid w:val="001B5577"/>
    <w:rsid w:val="001B61D6"/>
    <w:rsid w:val="001B6279"/>
    <w:rsid w:val="001B65B9"/>
    <w:rsid w:val="001C1917"/>
    <w:rsid w:val="001C1EAA"/>
    <w:rsid w:val="001C777B"/>
    <w:rsid w:val="001D2BEF"/>
    <w:rsid w:val="001D52B8"/>
    <w:rsid w:val="001E0A40"/>
    <w:rsid w:val="001E27B0"/>
    <w:rsid w:val="001E2A30"/>
    <w:rsid w:val="001E2F33"/>
    <w:rsid w:val="001E3476"/>
    <w:rsid w:val="001E493D"/>
    <w:rsid w:val="001E4F04"/>
    <w:rsid w:val="001E5EB3"/>
    <w:rsid w:val="001F096A"/>
    <w:rsid w:val="001F15AF"/>
    <w:rsid w:val="001F15C3"/>
    <w:rsid w:val="001F221C"/>
    <w:rsid w:val="001F222D"/>
    <w:rsid w:val="001F2937"/>
    <w:rsid w:val="001F2F72"/>
    <w:rsid w:val="001F3585"/>
    <w:rsid w:val="001F5157"/>
    <w:rsid w:val="001F67F0"/>
    <w:rsid w:val="001F720E"/>
    <w:rsid w:val="00200566"/>
    <w:rsid w:val="00203185"/>
    <w:rsid w:val="0020530F"/>
    <w:rsid w:val="002057B7"/>
    <w:rsid w:val="00206041"/>
    <w:rsid w:val="002072E2"/>
    <w:rsid w:val="0021045E"/>
    <w:rsid w:val="00210922"/>
    <w:rsid w:val="00210FD1"/>
    <w:rsid w:val="00211915"/>
    <w:rsid w:val="00211BA7"/>
    <w:rsid w:val="002125D7"/>
    <w:rsid w:val="00212720"/>
    <w:rsid w:val="00212ECF"/>
    <w:rsid w:val="00214513"/>
    <w:rsid w:val="00214E86"/>
    <w:rsid w:val="00220874"/>
    <w:rsid w:val="00221C8D"/>
    <w:rsid w:val="00222E2A"/>
    <w:rsid w:val="0022351B"/>
    <w:rsid w:val="00223F30"/>
    <w:rsid w:val="0022430B"/>
    <w:rsid w:val="00224343"/>
    <w:rsid w:val="00226543"/>
    <w:rsid w:val="002266DE"/>
    <w:rsid w:val="00226BE6"/>
    <w:rsid w:val="00226E02"/>
    <w:rsid w:val="002309D7"/>
    <w:rsid w:val="00231FB3"/>
    <w:rsid w:val="002325A8"/>
    <w:rsid w:val="00232EF9"/>
    <w:rsid w:val="00233343"/>
    <w:rsid w:val="002338A9"/>
    <w:rsid w:val="00233AEB"/>
    <w:rsid w:val="00234955"/>
    <w:rsid w:val="00240B73"/>
    <w:rsid w:val="002415A6"/>
    <w:rsid w:val="00241B60"/>
    <w:rsid w:val="00241CF1"/>
    <w:rsid w:val="0024461C"/>
    <w:rsid w:val="00244667"/>
    <w:rsid w:val="002455DA"/>
    <w:rsid w:val="002455FA"/>
    <w:rsid w:val="00251B07"/>
    <w:rsid w:val="00251B6B"/>
    <w:rsid w:val="00251C7E"/>
    <w:rsid w:val="00252051"/>
    <w:rsid w:val="00253718"/>
    <w:rsid w:val="0025594C"/>
    <w:rsid w:val="00256920"/>
    <w:rsid w:val="00257675"/>
    <w:rsid w:val="0025793E"/>
    <w:rsid w:val="00257B6D"/>
    <w:rsid w:val="0026008F"/>
    <w:rsid w:val="002608EB"/>
    <w:rsid w:val="00262FDF"/>
    <w:rsid w:val="0026756D"/>
    <w:rsid w:val="00270225"/>
    <w:rsid w:val="0027058D"/>
    <w:rsid w:val="002706C0"/>
    <w:rsid w:val="00271F48"/>
    <w:rsid w:val="00272520"/>
    <w:rsid w:val="00273D10"/>
    <w:rsid w:val="00276752"/>
    <w:rsid w:val="00277766"/>
    <w:rsid w:val="00280007"/>
    <w:rsid w:val="0028020A"/>
    <w:rsid w:val="00280633"/>
    <w:rsid w:val="00281C90"/>
    <w:rsid w:val="00281E0A"/>
    <w:rsid w:val="002830EF"/>
    <w:rsid w:val="00283138"/>
    <w:rsid w:val="00283346"/>
    <w:rsid w:val="002846D5"/>
    <w:rsid w:val="00284B2A"/>
    <w:rsid w:val="00285CA8"/>
    <w:rsid w:val="00285E20"/>
    <w:rsid w:val="00285FCD"/>
    <w:rsid w:val="00287611"/>
    <w:rsid w:val="002907DA"/>
    <w:rsid w:val="002921DB"/>
    <w:rsid w:val="00292DE9"/>
    <w:rsid w:val="00292EDD"/>
    <w:rsid w:val="00293A36"/>
    <w:rsid w:val="00293C5F"/>
    <w:rsid w:val="00294D57"/>
    <w:rsid w:val="00294FEC"/>
    <w:rsid w:val="00295DD5"/>
    <w:rsid w:val="002A037C"/>
    <w:rsid w:val="002A163B"/>
    <w:rsid w:val="002A1A09"/>
    <w:rsid w:val="002A1F0E"/>
    <w:rsid w:val="002A3264"/>
    <w:rsid w:val="002A3D7F"/>
    <w:rsid w:val="002A3FD7"/>
    <w:rsid w:val="002A4EE3"/>
    <w:rsid w:val="002A4FDB"/>
    <w:rsid w:val="002A581A"/>
    <w:rsid w:val="002A5825"/>
    <w:rsid w:val="002A6C27"/>
    <w:rsid w:val="002A6F12"/>
    <w:rsid w:val="002A7420"/>
    <w:rsid w:val="002B166E"/>
    <w:rsid w:val="002B295E"/>
    <w:rsid w:val="002B3933"/>
    <w:rsid w:val="002B421C"/>
    <w:rsid w:val="002B5DE0"/>
    <w:rsid w:val="002B69A7"/>
    <w:rsid w:val="002B7DE4"/>
    <w:rsid w:val="002C08C9"/>
    <w:rsid w:val="002C0DC9"/>
    <w:rsid w:val="002C0EC0"/>
    <w:rsid w:val="002C25B4"/>
    <w:rsid w:val="002C47FD"/>
    <w:rsid w:val="002C569D"/>
    <w:rsid w:val="002C6DA5"/>
    <w:rsid w:val="002D0B19"/>
    <w:rsid w:val="002D18CF"/>
    <w:rsid w:val="002D40DB"/>
    <w:rsid w:val="002D6425"/>
    <w:rsid w:val="002D685D"/>
    <w:rsid w:val="002D69FC"/>
    <w:rsid w:val="002D6CFA"/>
    <w:rsid w:val="002E003A"/>
    <w:rsid w:val="002E0EE6"/>
    <w:rsid w:val="002E3C50"/>
    <w:rsid w:val="002E3C9E"/>
    <w:rsid w:val="002E45C7"/>
    <w:rsid w:val="002E507D"/>
    <w:rsid w:val="002E53FA"/>
    <w:rsid w:val="002F0B64"/>
    <w:rsid w:val="002F1C96"/>
    <w:rsid w:val="002F2F0E"/>
    <w:rsid w:val="002F39B6"/>
    <w:rsid w:val="002F4A5E"/>
    <w:rsid w:val="002F60AB"/>
    <w:rsid w:val="002F7FD5"/>
    <w:rsid w:val="0030050E"/>
    <w:rsid w:val="00300759"/>
    <w:rsid w:val="00302767"/>
    <w:rsid w:val="00303961"/>
    <w:rsid w:val="003041B9"/>
    <w:rsid w:val="00306549"/>
    <w:rsid w:val="00306CAA"/>
    <w:rsid w:val="00310B20"/>
    <w:rsid w:val="00310BF5"/>
    <w:rsid w:val="003115B1"/>
    <w:rsid w:val="0031501D"/>
    <w:rsid w:val="00316305"/>
    <w:rsid w:val="00316906"/>
    <w:rsid w:val="0031699F"/>
    <w:rsid w:val="0032093B"/>
    <w:rsid w:val="00320C45"/>
    <w:rsid w:val="003215DF"/>
    <w:rsid w:val="00323990"/>
    <w:rsid w:val="00324453"/>
    <w:rsid w:val="003249F8"/>
    <w:rsid w:val="00325846"/>
    <w:rsid w:val="00325BA8"/>
    <w:rsid w:val="00325C3D"/>
    <w:rsid w:val="00326663"/>
    <w:rsid w:val="00326CBD"/>
    <w:rsid w:val="00330BC1"/>
    <w:rsid w:val="00330D99"/>
    <w:rsid w:val="00331741"/>
    <w:rsid w:val="00331F93"/>
    <w:rsid w:val="003328A6"/>
    <w:rsid w:val="00332D74"/>
    <w:rsid w:val="00333D10"/>
    <w:rsid w:val="00333F49"/>
    <w:rsid w:val="00340F3B"/>
    <w:rsid w:val="00341A3C"/>
    <w:rsid w:val="00341DB4"/>
    <w:rsid w:val="003429FC"/>
    <w:rsid w:val="003433AB"/>
    <w:rsid w:val="00343F84"/>
    <w:rsid w:val="00345887"/>
    <w:rsid w:val="0035309F"/>
    <w:rsid w:val="00355852"/>
    <w:rsid w:val="003559D6"/>
    <w:rsid w:val="003606BB"/>
    <w:rsid w:val="003606E7"/>
    <w:rsid w:val="00361DF5"/>
    <w:rsid w:val="0036248B"/>
    <w:rsid w:val="00365195"/>
    <w:rsid w:val="00366B11"/>
    <w:rsid w:val="00366E76"/>
    <w:rsid w:val="00366F11"/>
    <w:rsid w:val="003701F8"/>
    <w:rsid w:val="00370444"/>
    <w:rsid w:val="00371432"/>
    <w:rsid w:val="00371D4D"/>
    <w:rsid w:val="00372B48"/>
    <w:rsid w:val="00372F5D"/>
    <w:rsid w:val="0037338E"/>
    <w:rsid w:val="00373B58"/>
    <w:rsid w:val="0037435E"/>
    <w:rsid w:val="003745FB"/>
    <w:rsid w:val="00377B4A"/>
    <w:rsid w:val="00382D6E"/>
    <w:rsid w:val="00384434"/>
    <w:rsid w:val="003850EB"/>
    <w:rsid w:val="0038626A"/>
    <w:rsid w:val="00390ADA"/>
    <w:rsid w:val="003916B3"/>
    <w:rsid w:val="00391BFE"/>
    <w:rsid w:val="003951B5"/>
    <w:rsid w:val="003967A1"/>
    <w:rsid w:val="00397342"/>
    <w:rsid w:val="00397B04"/>
    <w:rsid w:val="003A1A7F"/>
    <w:rsid w:val="003A212E"/>
    <w:rsid w:val="003A26CE"/>
    <w:rsid w:val="003A66E4"/>
    <w:rsid w:val="003A699B"/>
    <w:rsid w:val="003A7A95"/>
    <w:rsid w:val="003B3212"/>
    <w:rsid w:val="003B378F"/>
    <w:rsid w:val="003B403D"/>
    <w:rsid w:val="003B5C4D"/>
    <w:rsid w:val="003B5E6F"/>
    <w:rsid w:val="003B5F10"/>
    <w:rsid w:val="003B615E"/>
    <w:rsid w:val="003B678A"/>
    <w:rsid w:val="003B7568"/>
    <w:rsid w:val="003C0BE9"/>
    <w:rsid w:val="003C0C3F"/>
    <w:rsid w:val="003C0FE1"/>
    <w:rsid w:val="003C162B"/>
    <w:rsid w:val="003C19BE"/>
    <w:rsid w:val="003C3EAF"/>
    <w:rsid w:val="003C3FA7"/>
    <w:rsid w:val="003C46B3"/>
    <w:rsid w:val="003C50B5"/>
    <w:rsid w:val="003C72B9"/>
    <w:rsid w:val="003D1D7C"/>
    <w:rsid w:val="003D1E06"/>
    <w:rsid w:val="003D1FB9"/>
    <w:rsid w:val="003D34AC"/>
    <w:rsid w:val="003D58CD"/>
    <w:rsid w:val="003D5C7E"/>
    <w:rsid w:val="003D65C1"/>
    <w:rsid w:val="003D7ED6"/>
    <w:rsid w:val="003E030B"/>
    <w:rsid w:val="003E0587"/>
    <w:rsid w:val="003E0617"/>
    <w:rsid w:val="003E0A14"/>
    <w:rsid w:val="003E0CCC"/>
    <w:rsid w:val="003E147A"/>
    <w:rsid w:val="003E25E6"/>
    <w:rsid w:val="003E397B"/>
    <w:rsid w:val="003E3CBF"/>
    <w:rsid w:val="003E4065"/>
    <w:rsid w:val="003E42C6"/>
    <w:rsid w:val="003E4F44"/>
    <w:rsid w:val="003E5717"/>
    <w:rsid w:val="003E717B"/>
    <w:rsid w:val="003E7BA9"/>
    <w:rsid w:val="003F1AE1"/>
    <w:rsid w:val="003F35D4"/>
    <w:rsid w:val="003F42A6"/>
    <w:rsid w:val="003F52D1"/>
    <w:rsid w:val="003F53AD"/>
    <w:rsid w:val="003F66D0"/>
    <w:rsid w:val="003F747E"/>
    <w:rsid w:val="00400A60"/>
    <w:rsid w:val="004022A7"/>
    <w:rsid w:val="0040270F"/>
    <w:rsid w:val="00403DB2"/>
    <w:rsid w:val="00404F17"/>
    <w:rsid w:val="00407469"/>
    <w:rsid w:val="00410664"/>
    <w:rsid w:val="00411137"/>
    <w:rsid w:val="00412994"/>
    <w:rsid w:val="00412D70"/>
    <w:rsid w:val="00412E80"/>
    <w:rsid w:val="004135B1"/>
    <w:rsid w:val="00414474"/>
    <w:rsid w:val="004162A7"/>
    <w:rsid w:val="00416554"/>
    <w:rsid w:val="00416581"/>
    <w:rsid w:val="00416E01"/>
    <w:rsid w:val="00417989"/>
    <w:rsid w:val="004214ED"/>
    <w:rsid w:val="00421F3D"/>
    <w:rsid w:val="00423983"/>
    <w:rsid w:val="00423BFA"/>
    <w:rsid w:val="00426D1B"/>
    <w:rsid w:val="00427183"/>
    <w:rsid w:val="00427AE4"/>
    <w:rsid w:val="0043124D"/>
    <w:rsid w:val="00432E66"/>
    <w:rsid w:val="00433ECE"/>
    <w:rsid w:val="0043430E"/>
    <w:rsid w:val="00434649"/>
    <w:rsid w:val="00434C45"/>
    <w:rsid w:val="00437AAE"/>
    <w:rsid w:val="0044153C"/>
    <w:rsid w:val="004417E5"/>
    <w:rsid w:val="00442BBD"/>
    <w:rsid w:val="00443E05"/>
    <w:rsid w:val="0044404F"/>
    <w:rsid w:val="0044490F"/>
    <w:rsid w:val="00444EC9"/>
    <w:rsid w:val="0044627E"/>
    <w:rsid w:val="00446770"/>
    <w:rsid w:val="0044712D"/>
    <w:rsid w:val="00447859"/>
    <w:rsid w:val="00450E8C"/>
    <w:rsid w:val="0045265E"/>
    <w:rsid w:val="004556CC"/>
    <w:rsid w:val="00455B98"/>
    <w:rsid w:val="00455DAA"/>
    <w:rsid w:val="00455DE0"/>
    <w:rsid w:val="0045697D"/>
    <w:rsid w:val="00456DC3"/>
    <w:rsid w:val="00460859"/>
    <w:rsid w:val="004645E7"/>
    <w:rsid w:val="0046593A"/>
    <w:rsid w:val="00465C2D"/>
    <w:rsid w:val="004669EE"/>
    <w:rsid w:val="00466C23"/>
    <w:rsid w:val="00472037"/>
    <w:rsid w:val="00472D87"/>
    <w:rsid w:val="0047689E"/>
    <w:rsid w:val="004769E1"/>
    <w:rsid w:val="0048164E"/>
    <w:rsid w:val="00481E9B"/>
    <w:rsid w:val="00482610"/>
    <w:rsid w:val="00482CB1"/>
    <w:rsid w:val="00483184"/>
    <w:rsid w:val="00483A37"/>
    <w:rsid w:val="00483A6B"/>
    <w:rsid w:val="00483B27"/>
    <w:rsid w:val="00484226"/>
    <w:rsid w:val="00484275"/>
    <w:rsid w:val="004842AF"/>
    <w:rsid w:val="0048474E"/>
    <w:rsid w:val="00485258"/>
    <w:rsid w:val="00485697"/>
    <w:rsid w:val="004857B8"/>
    <w:rsid w:val="00485B8C"/>
    <w:rsid w:val="004864B3"/>
    <w:rsid w:val="00490B5B"/>
    <w:rsid w:val="00491CCA"/>
    <w:rsid w:val="00492743"/>
    <w:rsid w:val="004939B7"/>
    <w:rsid w:val="00495193"/>
    <w:rsid w:val="0049760F"/>
    <w:rsid w:val="00497D5D"/>
    <w:rsid w:val="00497EB2"/>
    <w:rsid w:val="004A28D6"/>
    <w:rsid w:val="004A29B7"/>
    <w:rsid w:val="004A2B33"/>
    <w:rsid w:val="004A3D94"/>
    <w:rsid w:val="004A4115"/>
    <w:rsid w:val="004A484C"/>
    <w:rsid w:val="004A48F3"/>
    <w:rsid w:val="004A4977"/>
    <w:rsid w:val="004A59AA"/>
    <w:rsid w:val="004A68D3"/>
    <w:rsid w:val="004B156C"/>
    <w:rsid w:val="004B3083"/>
    <w:rsid w:val="004B31C6"/>
    <w:rsid w:val="004B3FCC"/>
    <w:rsid w:val="004B490B"/>
    <w:rsid w:val="004B4A19"/>
    <w:rsid w:val="004B5C83"/>
    <w:rsid w:val="004B5F7A"/>
    <w:rsid w:val="004B6AFC"/>
    <w:rsid w:val="004B78A2"/>
    <w:rsid w:val="004B7D30"/>
    <w:rsid w:val="004C05FE"/>
    <w:rsid w:val="004C0BA5"/>
    <w:rsid w:val="004C0D9E"/>
    <w:rsid w:val="004C0F4C"/>
    <w:rsid w:val="004C1E5E"/>
    <w:rsid w:val="004C2904"/>
    <w:rsid w:val="004C3CC3"/>
    <w:rsid w:val="004C4A80"/>
    <w:rsid w:val="004C60F7"/>
    <w:rsid w:val="004C6786"/>
    <w:rsid w:val="004D21C3"/>
    <w:rsid w:val="004D4147"/>
    <w:rsid w:val="004D4B27"/>
    <w:rsid w:val="004D4E20"/>
    <w:rsid w:val="004D5151"/>
    <w:rsid w:val="004D57D9"/>
    <w:rsid w:val="004D5C2F"/>
    <w:rsid w:val="004D77C2"/>
    <w:rsid w:val="004D790A"/>
    <w:rsid w:val="004E1184"/>
    <w:rsid w:val="004E1635"/>
    <w:rsid w:val="004E25AE"/>
    <w:rsid w:val="004E5727"/>
    <w:rsid w:val="004E667C"/>
    <w:rsid w:val="004E7AB2"/>
    <w:rsid w:val="004E7FD1"/>
    <w:rsid w:val="004F19BD"/>
    <w:rsid w:val="004F2BC8"/>
    <w:rsid w:val="004F3581"/>
    <w:rsid w:val="004F74A7"/>
    <w:rsid w:val="004F7BB8"/>
    <w:rsid w:val="004F7DC9"/>
    <w:rsid w:val="004F7EC1"/>
    <w:rsid w:val="00501309"/>
    <w:rsid w:val="005032BE"/>
    <w:rsid w:val="0050496E"/>
    <w:rsid w:val="00510714"/>
    <w:rsid w:val="0051082F"/>
    <w:rsid w:val="00510F9B"/>
    <w:rsid w:val="00511352"/>
    <w:rsid w:val="005131CC"/>
    <w:rsid w:val="00514B2D"/>
    <w:rsid w:val="00515007"/>
    <w:rsid w:val="005151FB"/>
    <w:rsid w:val="005152DF"/>
    <w:rsid w:val="00517411"/>
    <w:rsid w:val="00517995"/>
    <w:rsid w:val="00520A7E"/>
    <w:rsid w:val="00521268"/>
    <w:rsid w:val="00521EE2"/>
    <w:rsid w:val="00523946"/>
    <w:rsid w:val="005240C2"/>
    <w:rsid w:val="005246ED"/>
    <w:rsid w:val="0052532D"/>
    <w:rsid w:val="00525529"/>
    <w:rsid w:val="0052646D"/>
    <w:rsid w:val="00526C11"/>
    <w:rsid w:val="005275E7"/>
    <w:rsid w:val="00531153"/>
    <w:rsid w:val="005318D6"/>
    <w:rsid w:val="0053302B"/>
    <w:rsid w:val="005335EF"/>
    <w:rsid w:val="00533779"/>
    <w:rsid w:val="00534575"/>
    <w:rsid w:val="005345C8"/>
    <w:rsid w:val="0053725C"/>
    <w:rsid w:val="00537417"/>
    <w:rsid w:val="00540912"/>
    <w:rsid w:val="00541E02"/>
    <w:rsid w:val="00542738"/>
    <w:rsid w:val="00542CCF"/>
    <w:rsid w:val="0054317A"/>
    <w:rsid w:val="00543D79"/>
    <w:rsid w:val="0054403A"/>
    <w:rsid w:val="005441C6"/>
    <w:rsid w:val="00545E6F"/>
    <w:rsid w:val="00546A50"/>
    <w:rsid w:val="00546EF4"/>
    <w:rsid w:val="00547FB6"/>
    <w:rsid w:val="00550614"/>
    <w:rsid w:val="00551EF9"/>
    <w:rsid w:val="0055290C"/>
    <w:rsid w:val="00552D3B"/>
    <w:rsid w:val="005532B8"/>
    <w:rsid w:val="00553898"/>
    <w:rsid w:val="00554919"/>
    <w:rsid w:val="00555707"/>
    <w:rsid w:val="00557220"/>
    <w:rsid w:val="00562FC2"/>
    <w:rsid w:val="00563C90"/>
    <w:rsid w:val="0057129E"/>
    <w:rsid w:val="00573305"/>
    <w:rsid w:val="00574555"/>
    <w:rsid w:val="00576221"/>
    <w:rsid w:val="00577A66"/>
    <w:rsid w:val="00577FB7"/>
    <w:rsid w:val="005808F4"/>
    <w:rsid w:val="00580B2C"/>
    <w:rsid w:val="00581C66"/>
    <w:rsid w:val="00582B45"/>
    <w:rsid w:val="005836DA"/>
    <w:rsid w:val="00584164"/>
    <w:rsid w:val="00584302"/>
    <w:rsid w:val="00584674"/>
    <w:rsid w:val="00584E4C"/>
    <w:rsid w:val="00586E64"/>
    <w:rsid w:val="005873B1"/>
    <w:rsid w:val="00590CB8"/>
    <w:rsid w:val="0059221D"/>
    <w:rsid w:val="00593B39"/>
    <w:rsid w:val="00594635"/>
    <w:rsid w:val="00595781"/>
    <w:rsid w:val="00595B81"/>
    <w:rsid w:val="0059641D"/>
    <w:rsid w:val="00597B78"/>
    <w:rsid w:val="00597DF9"/>
    <w:rsid w:val="005A0B29"/>
    <w:rsid w:val="005A48C7"/>
    <w:rsid w:val="005A60A5"/>
    <w:rsid w:val="005A6121"/>
    <w:rsid w:val="005A6AE8"/>
    <w:rsid w:val="005A6C3E"/>
    <w:rsid w:val="005A6DB3"/>
    <w:rsid w:val="005A74D1"/>
    <w:rsid w:val="005B067F"/>
    <w:rsid w:val="005B0E19"/>
    <w:rsid w:val="005B1BE9"/>
    <w:rsid w:val="005B4187"/>
    <w:rsid w:val="005B424D"/>
    <w:rsid w:val="005B521B"/>
    <w:rsid w:val="005B76E5"/>
    <w:rsid w:val="005C1A08"/>
    <w:rsid w:val="005C2024"/>
    <w:rsid w:val="005C270A"/>
    <w:rsid w:val="005C3BD6"/>
    <w:rsid w:val="005C4454"/>
    <w:rsid w:val="005C481D"/>
    <w:rsid w:val="005C545C"/>
    <w:rsid w:val="005C57CB"/>
    <w:rsid w:val="005C66E6"/>
    <w:rsid w:val="005C6D87"/>
    <w:rsid w:val="005C7F7D"/>
    <w:rsid w:val="005D0724"/>
    <w:rsid w:val="005D35DE"/>
    <w:rsid w:val="005D5D1F"/>
    <w:rsid w:val="005D5D7A"/>
    <w:rsid w:val="005D6EB5"/>
    <w:rsid w:val="005E17C7"/>
    <w:rsid w:val="005E294A"/>
    <w:rsid w:val="005E392D"/>
    <w:rsid w:val="005E794B"/>
    <w:rsid w:val="005F05CD"/>
    <w:rsid w:val="005F19D0"/>
    <w:rsid w:val="005F2013"/>
    <w:rsid w:val="005F2509"/>
    <w:rsid w:val="005F2CCB"/>
    <w:rsid w:val="005F40AC"/>
    <w:rsid w:val="005F4AEB"/>
    <w:rsid w:val="005F4D8B"/>
    <w:rsid w:val="005F59C7"/>
    <w:rsid w:val="005F65ED"/>
    <w:rsid w:val="005F774F"/>
    <w:rsid w:val="0060008B"/>
    <w:rsid w:val="006003C8"/>
    <w:rsid w:val="0060055F"/>
    <w:rsid w:val="00601A6F"/>
    <w:rsid w:val="00601C9D"/>
    <w:rsid w:val="0060381F"/>
    <w:rsid w:val="0060407E"/>
    <w:rsid w:val="00604730"/>
    <w:rsid w:val="00605EED"/>
    <w:rsid w:val="00610356"/>
    <w:rsid w:val="006115A5"/>
    <w:rsid w:val="006125A9"/>
    <w:rsid w:val="00615DA3"/>
    <w:rsid w:val="00616E78"/>
    <w:rsid w:val="00620408"/>
    <w:rsid w:val="00620FEF"/>
    <w:rsid w:val="00621018"/>
    <w:rsid w:val="006238EB"/>
    <w:rsid w:val="006242A1"/>
    <w:rsid w:val="006242B7"/>
    <w:rsid w:val="0062656C"/>
    <w:rsid w:val="0063083E"/>
    <w:rsid w:val="00631309"/>
    <w:rsid w:val="00634147"/>
    <w:rsid w:val="00634182"/>
    <w:rsid w:val="006358BD"/>
    <w:rsid w:val="00635948"/>
    <w:rsid w:val="00636BA7"/>
    <w:rsid w:val="00636F9D"/>
    <w:rsid w:val="006377C7"/>
    <w:rsid w:val="00641D62"/>
    <w:rsid w:val="0064307D"/>
    <w:rsid w:val="0064464F"/>
    <w:rsid w:val="00647302"/>
    <w:rsid w:val="00647DDC"/>
    <w:rsid w:val="006514C1"/>
    <w:rsid w:val="006518C2"/>
    <w:rsid w:val="00651F9C"/>
    <w:rsid w:val="00652486"/>
    <w:rsid w:val="006524FE"/>
    <w:rsid w:val="006536BD"/>
    <w:rsid w:val="0065608F"/>
    <w:rsid w:val="00656ADA"/>
    <w:rsid w:val="00656F2F"/>
    <w:rsid w:val="00656F5C"/>
    <w:rsid w:val="00656FFA"/>
    <w:rsid w:val="00661B9D"/>
    <w:rsid w:val="0066220A"/>
    <w:rsid w:val="00664265"/>
    <w:rsid w:val="00665CF2"/>
    <w:rsid w:val="0066621D"/>
    <w:rsid w:val="0066621F"/>
    <w:rsid w:val="00667AE3"/>
    <w:rsid w:val="00667F53"/>
    <w:rsid w:val="00671E63"/>
    <w:rsid w:val="00672829"/>
    <w:rsid w:val="006734D2"/>
    <w:rsid w:val="00673964"/>
    <w:rsid w:val="0067410B"/>
    <w:rsid w:val="0067446A"/>
    <w:rsid w:val="0067461D"/>
    <w:rsid w:val="00674B39"/>
    <w:rsid w:val="0067557D"/>
    <w:rsid w:val="0067648C"/>
    <w:rsid w:val="00680EEF"/>
    <w:rsid w:val="006820E5"/>
    <w:rsid w:val="00685B12"/>
    <w:rsid w:val="006868E2"/>
    <w:rsid w:val="006869D2"/>
    <w:rsid w:val="00687366"/>
    <w:rsid w:val="00691F16"/>
    <w:rsid w:val="006928DD"/>
    <w:rsid w:val="0069535E"/>
    <w:rsid w:val="006955F3"/>
    <w:rsid w:val="00695A70"/>
    <w:rsid w:val="006965A9"/>
    <w:rsid w:val="006A3D73"/>
    <w:rsid w:val="006A430D"/>
    <w:rsid w:val="006A7146"/>
    <w:rsid w:val="006A7878"/>
    <w:rsid w:val="006B16F1"/>
    <w:rsid w:val="006B1ABC"/>
    <w:rsid w:val="006B3622"/>
    <w:rsid w:val="006B388F"/>
    <w:rsid w:val="006B3EBA"/>
    <w:rsid w:val="006B4462"/>
    <w:rsid w:val="006B4BA2"/>
    <w:rsid w:val="006B529C"/>
    <w:rsid w:val="006B5573"/>
    <w:rsid w:val="006B61EB"/>
    <w:rsid w:val="006B652D"/>
    <w:rsid w:val="006B66F4"/>
    <w:rsid w:val="006B710C"/>
    <w:rsid w:val="006B7C58"/>
    <w:rsid w:val="006C1F35"/>
    <w:rsid w:val="006C3A82"/>
    <w:rsid w:val="006C3E31"/>
    <w:rsid w:val="006C5CE9"/>
    <w:rsid w:val="006D04F7"/>
    <w:rsid w:val="006D0768"/>
    <w:rsid w:val="006D0D73"/>
    <w:rsid w:val="006D151F"/>
    <w:rsid w:val="006D1A6B"/>
    <w:rsid w:val="006D1E21"/>
    <w:rsid w:val="006D7846"/>
    <w:rsid w:val="006D7ADC"/>
    <w:rsid w:val="006E1AF8"/>
    <w:rsid w:val="006E2C2C"/>
    <w:rsid w:val="006E2C83"/>
    <w:rsid w:val="006E3347"/>
    <w:rsid w:val="006E4A52"/>
    <w:rsid w:val="006E4E67"/>
    <w:rsid w:val="006E5914"/>
    <w:rsid w:val="006E61A7"/>
    <w:rsid w:val="006E7507"/>
    <w:rsid w:val="006F19BF"/>
    <w:rsid w:val="006F209B"/>
    <w:rsid w:val="006F3A01"/>
    <w:rsid w:val="006F3FE2"/>
    <w:rsid w:val="006F4051"/>
    <w:rsid w:val="006F42A0"/>
    <w:rsid w:val="006F44A4"/>
    <w:rsid w:val="006F4D5C"/>
    <w:rsid w:val="006F54D4"/>
    <w:rsid w:val="006F5670"/>
    <w:rsid w:val="006F56C7"/>
    <w:rsid w:val="006F6068"/>
    <w:rsid w:val="006F657A"/>
    <w:rsid w:val="006F732D"/>
    <w:rsid w:val="006F7BFA"/>
    <w:rsid w:val="00700EEF"/>
    <w:rsid w:val="007011EF"/>
    <w:rsid w:val="00702612"/>
    <w:rsid w:val="00702D70"/>
    <w:rsid w:val="0070317F"/>
    <w:rsid w:val="00703ADC"/>
    <w:rsid w:val="00705198"/>
    <w:rsid w:val="0070652E"/>
    <w:rsid w:val="00706558"/>
    <w:rsid w:val="00707295"/>
    <w:rsid w:val="007073FE"/>
    <w:rsid w:val="0070744B"/>
    <w:rsid w:val="00711D9C"/>
    <w:rsid w:val="007131FF"/>
    <w:rsid w:val="00713713"/>
    <w:rsid w:val="00714C9D"/>
    <w:rsid w:val="0071569C"/>
    <w:rsid w:val="00715CF6"/>
    <w:rsid w:val="00716097"/>
    <w:rsid w:val="00724D49"/>
    <w:rsid w:val="007268F1"/>
    <w:rsid w:val="00727FE8"/>
    <w:rsid w:val="0073007C"/>
    <w:rsid w:val="007313CB"/>
    <w:rsid w:val="007316B3"/>
    <w:rsid w:val="00731773"/>
    <w:rsid w:val="007320D0"/>
    <w:rsid w:val="0073341B"/>
    <w:rsid w:val="0073409E"/>
    <w:rsid w:val="0073430E"/>
    <w:rsid w:val="00734398"/>
    <w:rsid w:val="007349B2"/>
    <w:rsid w:val="007353F6"/>
    <w:rsid w:val="00735C69"/>
    <w:rsid w:val="0073659E"/>
    <w:rsid w:val="00736D0E"/>
    <w:rsid w:val="00737BFB"/>
    <w:rsid w:val="0074108D"/>
    <w:rsid w:val="007422F2"/>
    <w:rsid w:val="0074246A"/>
    <w:rsid w:val="00743DD8"/>
    <w:rsid w:val="00745449"/>
    <w:rsid w:val="007454F0"/>
    <w:rsid w:val="0074655E"/>
    <w:rsid w:val="00750288"/>
    <w:rsid w:val="00750A1A"/>
    <w:rsid w:val="00750A68"/>
    <w:rsid w:val="00750BA5"/>
    <w:rsid w:val="00750F1B"/>
    <w:rsid w:val="00751C37"/>
    <w:rsid w:val="007522B8"/>
    <w:rsid w:val="00754129"/>
    <w:rsid w:val="00754763"/>
    <w:rsid w:val="007562E4"/>
    <w:rsid w:val="00757A2F"/>
    <w:rsid w:val="0076010C"/>
    <w:rsid w:val="007609B7"/>
    <w:rsid w:val="007615E3"/>
    <w:rsid w:val="00762A1D"/>
    <w:rsid w:val="00763403"/>
    <w:rsid w:val="007635F5"/>
    <w:rsid w:val="007667D0"/>
    <w:rsid w:val="00767317"/>
    <w:rsid w:val="0077002E"/>
    <w:rsid w:val="0077033C"/>
    <w:rsid w:val="00770562"/>
    <w:rsid w:val="0077170B"/>
    <w:rsid w:val="00772239"/>
    <w:rsid w:val="00773127"/>
    <w:rsid w:val="0077344F"/>
    <w:rsid w:val="00775859"/>
    <w:rsid w:val="0077691C"/>
    <w:rsid w:val="00780303"/>
    <w:rsid w:val="00780368"/>
    <w:rsid w:val="00780EEF"/>
    <w:rsid w:val="00781FAD"/>
    <w:rsid w:val="007820D0"/>
    <w:rsid w:val="0078238C"/>
    <w:rsid w:val="00782F7C"/>
    <w:rsid w:val="00783293"/>
    <w:rsid w:val="00783D1C"/>
    <w:rsid w:val="0078489A"/>
    <w:rsid w:val="00785C19"/>
    <w:rsid w:val="0078693C"/>
    <w:rsid w:val="00790212"/>
    <w:rsid w:val="00790261"/>
    <w:rsid w:val="00790F8F"/>
    <w:rsid w:val="00794DB8"/>
    <w:rsid w:val="007957DA"/>
    <w:rsid w:val="00795845"/>
    <w:rsid w:val="0079596C"/>
    <w:rsid w:val="0079619F"/>
    <w:rsid w:val="00796520"/>
    <w:rsid w:val="007A2390"/>
    <w:rsid w:val="007A278A"/>
    <w:rsid w:val="007A42EF"/>
    <w:rsid w:val="007A5B22"/>
    <w:rsid w:val="007A6307"/>
    <w:rsid w:val="007B0354"/>
    <w:rsid w:val="007B0A3D"/>
    <w:rsid w:val="007B0AD0"/>
    <w:rsid w:val="007B18FD"/>
    <w:rsid w:val="007B24E2"/>
    <w:rsid w:val="007B2B8B"/>
    <w:rsid w:val="007B2D2E"/>
    <w:rsid w:val="007B4339"/>
    <w:rsid w:val="007B53B6"/>
    <w:rsid w:val="007B5876"/>
    <w:rsid w:val="007B621D"/>
    <w:rsid w:val="007B7057"/>
    <w:rsid w:val="007B732C"/>
    <w:rsid w:val="007C0CF0"/>
    <w:rsid w:val="007C0FF5"/>
    <w:rsid w:val="007C3831"/>
    <w:rsid w:val="007C4E14"/>
    <w:rsid w:val="007C507B"/>
    <w:rsid w:val="007C74A5"/>
    <w:rsid w:val="007C771A"/>
    <w:rsid w:val="007C7CC0"/>
    <w:rsid w:val="007C7F5A"/>
    <w:rsid w:val="007D1554"/>
    <w:rsid w:val="007D1C50"/>
    <w:rsid w:val="007D2518"/>
    <w:rsid w:val="007D3A34"/>
    <w:rsid w:val="007D440D"/>
    <w:rsid w:val="007D68A6"/>
    <w:rsid w:val="007E17A5"/>
    <w:rsid w:val="007E2425"/>
    <w:rsid w:val="007E7B84"/>
    <w:rsid w:val="007F0AA2"/>
    <w:rsid w:val="007F15D6"/>
    <w:rsid w:val="007F2AB1"/>
    <w:rsid w:val="007F3262"/>
    <w:rsid w:val="007F3316"/>
    <w:rsid w:val="007F36E3"/>
    <w:rsid w:val="007F3F22"/>
    <w:rsid w:val="007F69DB"/>
    <w:rsid w:val="007F6C1C"/>
    <w:rsid w:val="008002E4"/>
    <w:rsid w:val="00800974"/>
    <w:rsid w:val="008024A2"/>
    <w:rsid w:val="008030B4"/>
    <w:rsid w:val="008042EB"/>
    <w:rsid w:val="008047E0"/>
    <w:rsid w:val="00807647"/>
    <w:rsid w:val="0080789E"/>
    <w:rsid w:val="00811AFE"/>
    <w:rsid w:val="00811CFE"/>
    <w:rsid w:val="008120BA"/>
    <w:rsid w:val="00812620"/>
    <w:rsid w:val="00815644"/>
    <w:rsid w:val="00815B37"/>
    <w:rsid w:val="00816E40"/>
    <w:rsid w:val="0081717B"/>
    <w:rsid w:val="0081783E"/>
    <w:rsid w:val="00817EB7"/>
    <w:rsid w:val="00817F27"/>
    <w:rsid w:val="00821169"/>
    <w:rsid w:val="00822436"/>
    <w:rsid w:val="00823219"/>
    <w:rsid w:val="00823CDB"/>
    <w:rsid w:val="008248AE"/>
    <w:rsid w:val="008253C3"/>
    <w:rsid w:val="00825CC2"/>
    <w:rsid w:val="00827F43"/>
    <w:rsid w:val="00830D8C"/>
    <w:rsid w:val="0083143B"/>
    <w:rsid w:val="00831DCB"/>
    <w:rsid w:val="00833652"/>
    <w:rsid w:val="00833F96"/>
    <w:rsid w:val="00834911"/>
    <w:rsid w:val="00835200"/>
    <w:rsid w:val="008362EE"/>
    <w:rsid w:val="008406F5"/>
    <w:rsid w:val="00840853"/>
    <w:rsid w:val="00842170"/>
    <w:rsid w:val="00842666"/>
    <w:rsid w:val="008429EF"/>
    <w:rsid w:val="008430C9"/>
    <w:rsid w:val="00843184"/>
    <w:rsid w:val="008438CC"/>
    <w:rsid w:val="00844D34"/>
    <w:rsid w:val="00846A0A"/>
    <w:rsid w:val="00846BB1"/>
    <w:rsid w:val="008472C9"/>
    <w:rsid w:val="0084764F"/>
    <w:rsid w:val="008509EB"/>
    <w:rsid w:val="00850F6D"/>
    <w:rsid w:val="008511A9"/>
    <w:rsid w:val="008513A8"/>
    <w:rsid w:val="00852849"/>
    <w:rsid w:val="008554FC"/>
    <w:rsid w:val="00856F6B"/>
    <w:rsid w:val="008579E0"/>
    <w:rsid w:val="0086087E"/>
    <w:rsid w:val="008612A4"/>
    <w:rsid w:val="0086147C"/>
    <w:rsid w:val="008616EC"/>
    <w:rsid w:val="00861FC0"/>
    <w:rsid w:val="0086273E"/>
    <w:rsid w:val="00862AD0"/>
    <w:rsid w:val="00863E55"/>
    <w:rsid w:val="00865E8D"/>
    <w:rsid w:val="00866118"/>
    <w:rsid w:val="00866A41"/>
    <w:rsid w:val="00866C09"/>
    <w:rsid w:val="008725F5"/>
    <w:rsid w:val="008740CA"/>
    <w:rsid w:val="00875C3D"/>
    <w:rsid w:val="00875DC3"/>
    <w:rsid w:val="008771B1"/>
    <w:rsid w:val="00877923"/>
    <w:rsid w:val="00880966"/>
    <w:rsid w:val="00880BC4"/>
    <w:rsid w:val="00881AF9"/>
    <w:rsid w:val="00882CFD"/>
    <w:rsid w:val="008853E0"/>
    <w:rsid w:val="00890578"/>
    <w:rsid w:val="008910B2"/>
    <w:rsid w:val="00891295"/>
    <w:rsid w:val="008928CF"/>
    <w:rsid w:val="00892B89"/>
    <w:rsid w:val="00896754"/>
    <w:rsid w:val="008967A5"/>
    <w:rsid w:val="00896CCD"/>
    <w:rsid w:val="00896E24"/>
    <w:rsid w:val="008A06E6"/>
    <w:rsid w:val="008A074B"/>
    <w:rsid w:val="008A075B"/>
    <w:rsid w:val="008A085F"/>
    <w:rsid w:val="008A29C1"/>
    <w:rsid w:val="008A3889"/>
    <w:rsid w:val="008A5872"/>
    <w:rsid w:val="008A6A82"/>
    <w:rsid w:val="008A7BF9"/>
    <w:rsid w:val="008B2ACF"/>
    <w:rsid w:val="008B49CC"/>
    <w:rsid w:val="008B504F"/>
    <w:rsid w:val="008B590F"/>
    <w:rsid w:val="008B5A92"/>
    <w:rsid w:val="008B61A5"/>
    <w:rsid w:val="008B632F"/>
    <w:rsid w:val="008B7C2D"/>
    <w:rsid w:val="008C04DF"/>
    <w:rsid w:val="008C31F8"/>
    <w:rsid w:val="008C3837"/>
    <w:rsid w:val="008C3FD8"/>
    <w:rsid w:val="008C4278"/>
    <w:rsid w:val="008C7EC3"/>
    <w:rsid w:val="008C7F06"/>
    <w:rsid w:val="008D3B9F"/>
    <w:rsid w:val="008D3E37"/>
    <w:rsid w:val="008D3F1E"/>
    <w:rsid w:val="008D6C98"/>
    <w:rsid w:val="008D77A2"/>
    <w:rsid w:val="008E0573"/>
    <w:rsid w:val="008E08EA"/>
    <w:rsid w:val="008E230F"/>
    <w:rsid w:val="008E2B9A"/>
    <w:rsid w:val="008E6140"/>
    <w:rsid w:val="008E6210"/>
    <w:rsid w:val="008E655C"/>
    <w:rsid w:val="008E6690"/>
    <w:rsid w:val="008F01A2"/>
    <w:rsid w:val="008F21AA"/>
    <w:rsid w:val="008F308B"/>
    <w:rsid w:val="008F3A9E"/>
    <w:rsid w:val="008F50CA"/>
    <w:rsid w:val="008F6C83"/>
    <w:rsid w:val="008F7D5D"/>
    <w:rsid w:val="008F7EC1"/>
    <w:rsid w:val="00900504"/>
    <w:rsid w:val="00901705"/>
    <w:rsid w:val="0090240F"/>
    <w:rsid w:val="00902D0B"/>
    <w:rsid w:val="009032E5"/>
    <w:rsid w:val="009043C5"/>
    <w:rsid w:val="00904A36"/>
    <w:rsid w:val="00907BA6"/>
    <w:rsid w:val="009101B5"/>
    <w:rsid w:val="009102C3"/>
    <w:rsid w:val="00913831"/>
    <w:rsid w:val="009153CF"/>
    <w:rsid w:val="00916DAB"/>
    <w:rsid w:val="00916EB0"/>
    <w:rsid w:val="00917726"/>
    <w:rsid w:val="00917AD1"/>
    <w:rsid w:val="00917DC6"/>
    <w:rsid w:val="009203EB"/>
    <w:rsid w:val="00920F59"/>
    <w:rsid w:val="0092318B"/>
    <w:rsid w:val="00923C3C"/>
    <w:rsid w:val="00925188"/>
    <w:rsid w:val="00925562"/>
    <w:rsid w:val="009257BE"/>
    <w:rsid w:val="009329C3"/>
    <w:rsid w:val="00932F58"/>
    <w:rsid w:val="009330F9"/>
    <w:rsid w:val="009332B1"/>
    <w:rsid w:val="009340E2"/>
    <w:rsid w:val="0093445A"/>
    <w:rsid w:val="0093545B"/>
    <w:rsid w:val="00937B19"/>
    <w:rsid w:val="00937B58"/>
    <w:rsid w:val="00937C41"/>
    <w:rsid w:val="00941A4E"/>
    <w:rsid w:val="00944923"/>
    <w:rsid w:val="00944CD2"/>
    <w:rsid w:val="0094648E"/>
    <w:rsid w:val="00946B10"/>
    <w:rsid w:val="009500D4"/>
    <w:rsid w:val="00952613"/>
    <w:rsid w:val="0095268B"/>
    <w:rsid w:val="00956007"/>
    <w:rsid w:val="009563A9"/>
    <w:rsid w:val="00957439"/>
    <w:rsid w:val="009601C0"/>
    <w:rsid w:val="009623AA"/>
    <w:rsid w:val="009623D6"/>
    <w:rsid w:val="00962A95"/>
    <w:rsid w:val="009634D1"/>
    <w:rsid w:val="00964AB7"/>
    <w:rsid w:val="0096689E"/>
    <w:rsid w:val="00967908"/>
    <w:rsid w:val="00970017"/>
    <w:rsid w:val="0097245B"/>
    <w:rsid w:val="009728C9"/>
    <w:rsid w:val="0097310A"/>
    <w:rsid w:val="00973E15"/>
    <w:rsid w:val="0097405A"/>
    <w:rsid w:val="00974471"/>
    <w:rsid w:val="0097493D"/>
    <w:rsid w:val="009759AC"/>
    <w:rsid w:val="00976143"/>
    <w:rsid w:val="009816C2"/>
    <w:rsid w:val="00982380"/>
    <w:rsid w:val="0098319F"/>
    <w:rsid w:val="00983570"/>
    <w:rsid w:val="00984F62"/>
    <w:rsid w:val="0098513A"/>
    <w:rsid w:val="00985700"/>
    <w:rsid w:val="0098647E"/>
    <w:rsid w:val="009871A9"/>
    <w:rsid w:val="00987248"/>
    <w:rsid w:val="00991B37"/>
    <w:rsid w:val="009929D1"/>
    <w:rsid w:val="0099315A"/>
    <w:rsid w:val="0099335D"/>
    <w:rsid w:val="009939D1"/>
    <w:rsid w:val="00993F8C"/>
    <w:rsid w:val="00997C0B"/>
    <w:rsid w:val="009A0B8C"/>
    <w:rsid w:val="009A1B44"/>
    <w:rsid w:val="009A32FF"/>
    <w:rsid w:val="009A3471"/>
    <w:rsid w:val="009A36AD"/>
    <w:rsid w:val="009A37B2"/>
    <w:rsid w:val="009A49AE"/>
    <w:rsid w:val="009A4B28"/>
    <w:rsid w:val="009A61BB"/>
    <w:rsid w:val="009A6398"/>
    <w:rsid w:val="009A6876"/>
    <w:rsid w:val="009A7ABC"/>
    <w:rsid w:val="009A7AE1"/>
    <w:rsid w:val="009B0EE2"/>
    <w:rsid w:val="009B31D8"/>
    <w:rsid w:val="009B44F8"/>
    <w:rsid w:val="009B46FB"/>
    <w:rsid w:val="009B4B2C"/>
    <w:rsid w:val="009B71C0"/>
    <w:rsid w:val="009B7729"/>
    <w:rsid w:val="009B794A"/>
    <w:rsid w:val="009C021D"/>
    <w:rsid w:val="009C29A6"/>
    <w:rsid w:val="009C304F"/>
    <w:rsid w:val="009C341A"/>
    <w:rsid w:val="009C3B63"/>
    <w:rsid w:val="009C3CAE"/>
    <w:rsid w:val="009C4A23"/>
    <w:rsid w:val="009C6183"/>
    <w:rsid w:val="009C631F"/>
    <w:rsid w:val="009C7002"/>
    <w:rsid w:val="009D06D6"/>
    <w:rsid w:val="009D1EC9"/>
    <w:rsid w:val="009D3AA1"/>
    <w:rsid w:val="009D3B14"/>
    <w:rsid w:val="009D402E"/>
    <w:rsid w:val="009D4695"/>
    <w:rsid w:val="009D62DD"/>
    <w:rsid w:val="009D76F9"/>
    <w:rsid w:val="009D7BBB"/>
    <w:rsid w:val="009E0247"/>
    <w:rsid w:val="009E03C9"/>
    <w:rsid w:val="009E04BA"/>
    <w:rsid w:val="009E137F"/>
    <w:rsid w:val="009E31A6"/>
    <w:rsid w:val="009E378A"/>
    <w:rsid w:val="009E4354"/>
    <w:rsid w:val="009E4A84"/>
    <w:rsid w:val="009E4F42"/>
    <w:rsid w:val="009E5337"/>
    <w:rsid w:val="009E69A4"/>
    <w:rsid w:val="009E7299"/>
    <w:rsid w:val="009E7FF0"/>
    <w:rsid w:val="009F0201"/>
    <w:rsid w:val="009F09E9"/>
    <w:rsid w:val="009F0DEC"/>
    <w:rsid w:val="009F1544"/>
    <w:rsid w:val="009F1AF8"/>
    <w:rsid w:val="009F1CFB"/>
    <w:rsid w:val="009F20FB"/>
    <w:rsid w:val="009F30A6"/>
    <w:rsid w:val="009F3B03"/>
    <w:rsid w:val="009F4582"/>
    <w:rsid w:val="009F55A9"/>
    <w:rsid w:val="00A00AF0"/>
    <w:rsid w:val="00A01660"/>
    <w:rsid w:val="00A01A14"/>
    <w:rsid w:val="00A02114"/>
    <w:rsid w:val="00A025FF"/>
    <w:rsid w:val="00A0363C"/>
    <w:rsid w:val="00A04839"/>
    <w:rsid w:val="00A04A3B"/>
    <w:rsid w:val="00A07B72"/>
    <w:rsid w:val="00A102A9"/>
    <w:rsid w:val="00A1078D"/>
    <w:rsid w:val="00A10FF0"/>
    <w:rsid w:val="00A11C82"/>
    <w:rsid w:val="00A12B25"/>
    <w:rsid w:val="00A13CF3"/>
    <w:rsid w:val="00A1511A"/>
    <w:rsid w:val="00A1580B"/>
    <w:rsid w:val="00A15C69"/>
    <w:rsid w:val="00A16747"/>
    <w:rsid w:val="00A205F4"/>
    <w:rsid w:val="00A21F50"/>
    <w:rsid w:val="00A22083"/>
    <w:rsid w:val="00A22634"/>
    <w:rsid w:val="00A22652"/>
    <w:rsid w:val="00A22A36"/>
    <w:rsid w:val="00A22CAF"/>
    <w:rsid w:val="00A2444C"/>
    <w:rsid w:val="00A246F4"/>
    <w:rsid w:val="00A24B64"/>
    <w:rsid w:val="00A25B40"/>
    <w:rsid w:val="00A27220"/>
    <w:rsid w:val="00A27574"/>
    <w:rsid w:val="00A3086D"/>
    <w:rsid w:val="00A309D1"/>
    <w:rsid w:val="00A31CB0"/>
    <w:rsid w:val="00A31FF2"/>
    <w:rsid w:val="00A32FA4"/>
    <w:rsid w:val="00A35206"/>
    <w:rsid w:val="00A36687"/>
    <w:rsid w:val="00A40564"/>
    <w:rsid w:val="00A42B41"/>
    <w:rsid w:val="00A43E91"/>
    <w:rsid w:val="00A44CC3"/>
    <w:rsid w:val="00A44EC6"/>
    <w:rsid w:val="00A44F92"/>
    <w:rsid w:val="00A45502"/>
    <w:rsid w:val="00A45DDE"/>
    <w:rsid w:val="00A4629C"/>
    <w:rsid w:val="00A46707"/>
    <w:rsid w:val="00A472ED"/>
    <w:rsid w:val="00A50D11"/>
    <w:rsid w:val="00A51309"/>
    <w:rsid w:val="00A52544"/>
    <w:rsid w:val="00A533C0"/>
    <w:rsid w:val="00A5390D"/>
    <w:rsid w:val="00A53C3B"/>
    <w:rsid w:val="00A543F0"/>
    <w:rsid w:val="00A54718"/>
    <w:rsid w:val="00A54C30"/>
    <w:rsid w:val="00A56A88"/>
    <w:rsid w:val="00A61714"/>
    <w:rsid w:val="00A61A0C"/>
    <w:rsid w:val="00A641F1"/>
    <w:rsid w:val="00A653C8"/>
    <w:rsid w:val="00A7033B"/>
    <w:rsid w:val="00A71083"/>
    <w:rsid w:val="00A7243F"/>
    <w:rsid w:val="00A729AF"/>
    <w:rsid w:val="00A74326"/>
    <w:rsid w:val="00A76075"/>
    <w:rsid w:val="00A802DB"/>
    <w:rsid w:val="00A80E10"/>
    <w:rsid w:val="00A812A7"/>
    <w:rsid w:val="00A82BD6"/>
    <w:rsid w:val="00A832CB"/>
    <w:rsid w:val="00A84CA0"/>
    <w:rsid w:val="00A859F9"/>
    <w:rsid w:val="00A86A3E"/>
    <w:rsid w:val="00A86EB5"/>
    <w:rsid w:val="00A87A9D"/>
    <w:rsid w:val="00A907AB"/>
    <w:rsid w:val="00A90D80"/>
    <w:rsid w:val="00A9207D"/>
    <w:rsid w:val="00A922DE"/>
    <w:rsid w:val="00A92624"/>
    <w:rsid w:val="00A92DA3"/>
    <w:rsid w:val="00A94B01"/>
    <w:rsid w:val="00A94EA7"/>
    <w:rsid w:val="00A95F93"/>
    <w:rsid w:val="00AA1723"/>
    <w:rsid w:val="00AA27A7"/>
    <w:rsid w:val="00AA2D09"/>
    <w:rsid w:val="00AA2DE9"/>
    <w:rsid w:val="00AA4905"/>
    <w:rsid w:val="00AA5B9C"/>
    <w:rsid w:val="00AA5FEE"/>
    <w:rsid w:val="00AA6E2A"/>
    <w:rsid w:val="00AA7019"/>
    <w:rsid w:val="00AA736A"/>
    <w:rsid w:val="00AB0291"/>
    <w:rsid w:val="00AB038F"/>
    <w:rsid w:val="00AB432A"/>
    <w:rsid w:val="00AB49E6"/>
    <w:rsid w:val="00AB4E44"/>
    <w:rsid w:val="00AB55EA"/>
    <w:rsid w:val="00AB651D"/>
    <w:rsid w:val="00AB7AE6"/>
    <w:rsid w:val="00AC085B"/>
    <w:rsid w:val="00AC10B6"/>
    <w:rsid w:val="00AC410B"/>
    <w:rsid w:val="00AC5CFC"/>
    <w:rsid w:val="00AC5DDF"/>
    <w:rsid w:val="00AC65B9"/>
    <w:rsid w:val="00AC65DA"/>
    <w:rsid w:val="00AC69EF"/>
    <w:rsid w:val="00AC6CFE"/>
    <w:rsid w:val="00AC6F51"/>
    <w:rsid w:val="00AC7431"/>
    <w:rsid w:val="00AD062F"/>
    <w:rsid w:val="00AD293C"/>
    <w:rsid w:val="00AD52C8"/>
    <w:rsid w:val="00AD5641"/>
    <w:rsid w:val="00AD5AED"/>
    <w:rsid w:val="00AD5D41"/>
    <w:rsid w:val="00AD5E0C"/>
    <w:rsid w:val="00AD6EF7"/>
    <w:rsid w:val="00AD7780"/>
    <w:rsid w:val="00AE03E5"/>
    <w:rsid w:val="00AE0470"/>
    <w:rsid w:val="00AE04AE"/>
    <w:rsid w:val="00AE05B8"/>
    <w:rsid w:val="00AE0B0A"/>
    <w:rsid w:val="00AE18EB"/>
    <w:rsid w:val="00AE2CA9"/>
    <w:rsid w:val="00AE3008"/>
    <w:rsid w:val="00AE36AE"/>
    <w:rsid w:val="00AE385E"/>
    <w:rsid w:val="00AE39C4"/>
    <w:rsid w:val="00AE5067"/>
    <w:rsid w:val="00AE57AF"/>
    <w:rsid w:val="00AE6879"/>
    <w:rsid w:val="00AE7FF1"/>
    <w:rsid w:val="00AF07BC"/>
    <w:rsid w:val="00AF1B20"/>
    <w:rsid w:val="00AF4E6C"/>
    <w:rsid w:val="00AF617E"/>
    <w:rsid w:val="00AF62B3"/>
    <w:rsid w:val="00AF69B0"/>
    <w:rsid w:val="00AF705C"/>
    <w:rsid w:val="00B006E8"/>
    <w:rsid w:val="00B00E6E"/>
    <w:rsid w:val="00B014D3"/>
    <w:rsid w:val="00B0273C"/>
    <w:rsid w:val="00B02F6C"/>
    <w:rsid w:val="00B03D47"/>
    <w:rsid w:val="00B053A5"/>
    <w:rsid w:val="00B05CCD"/>
    <w:rsid w:val="00B06724"/>
    <w:rsid w:val="00B067E1"/>
    <w:rsid w:val="00B06CE7"/>
    <w:rsid w:val="00B07156"/>
    <w:rsid w:val="00B076AF"/>
    <w:rsid w:val="00B10CB2"/>
    <w:rsid w:val="00B1291A"/>
    <w:rsid w:val="00B12A06"/>
    <w:rsid w:val="00B13C8C"/>
    <w:rsid w:val="00B13D73"/>
    <w:rsid w:val="00B1478F"/>
    <w:rsid w:val="00B17EE6"/>
    <w:rsid w:val="00B200D1"/>
    <w:rsid w:val="00B20505"/>
    <w:rsid w:val="00B225F9"/>
    <w:rsid w:val="00B23C76"/>
    <w:rsid w:val="00B244E8"/>
    <w:rsid w:val="00B25C93"/>
    <w:rsid w:val="00B27E59"/>
    <w:rsid w:val="00B3068F"/>
    <w:rsid w:val="00B30CD2"/>
    <w:rsid w:val="00B31E3D"/>
    <w:rsid w:val="00B3350B"/>
    <w:rsid w:val="00B34C92"/>
    <w:rsid w:val="00B34E38"/>
    <w:rsid w:val="00B35988"/>
    <w:rsid w:val="00B36CE1"/>
    <w:rsid w:val="00B42068"/>
    <w:rsid w:val="00B420D4"/>
    <w:rsid w:val="00B42B84"/>
    <w:rsid w:val="00B42FAC"/>
    <w:rsid w:val="00B436E8"/>
    <w:rsid w:val="00B44624"/>
    <w:rsid w:val="00B52D6E"/>
    <w:rsid w:val="00B535D1"/>
    <w:rsid w:val="00B5384A"/>
    <w:rsid w:val="00B55342"/>
    <w:rsid w:val="00B55F86"/>
    <w:rsid w:val="00B56D73"/>
    <w:rsid w:val="00B56F0E"/>
    <w:rsid w:val="00B612D3"/>
    <w:rsid w:val="00B61325"/>
    <w:rsid w:val="00B619EF"/>
    <w:rsid w:val="00B642D2"/>
    <w:rsid w:val="00B70109"/>
    <w:rsid w:val="00B71062"/>
    <w:rsid w:val="00B7112E"/>
    <w:rsid w:val="00B71A25"/>
    <w:rsid w:val="00B72C5A"/>
    <w:rsid w:val="00B7309F"/>
    <w:rsid w:val="00B76BC3"/>
    <w:rsid w:val="00B77554"/>
    <w:rsid w:val="00B8086E"/>
    <w:rsid w:val="00B813B8"/>
    <w:rsid w:val="00B825E0"/>
    <w:rsid w:val="00B83869"/>
    <w:rsid w:val="00B843A9"/>
    <w:rsid w:val="00B868CD"/>
    <w:rsid w:val="00B87B0F"/>
    <w:rsid w:val="00B9005C"/>
    <w:rsid w:val="00B90768"/>
    <w:rsid w:val="00B92E7B"/>
    <w:rsid w:val="00B93530"/>
    <w:rsid w:val="00B9408F"/>
    <w:rsid w:val="00B94CD5"/>
    <w:rsid w:val="00B9642B"/>
    <w:rsid w:val="00B96EC5"/>
    <w:rsid w:val="00B9708C"/>
    <w:rsid w:val="00B9766A"/>
    <w:rsid w:val="00B97CA4"/>
    <w:rsid w:val="00BA029F"/>
    <w:rsid w:val="00BA02AC"/>
    <w:rsid w:val="00BA19DA"/>
    <w:rsid w:val="00BA2553"/>
    <w:rsid w:val="00BA2B03"/>
    <w:rsid w:val="00BA2CD6"/>
    <w:rsid w:val="00BA30BE"/>
    <w:rsid w:val="00BA3663"/>
    <w:rsid w:val="00BA4B45"/>
    <w:rsid w:val="00BA5CF5"/>
    <w:rsid w:val="00BA6445"/>
    <w:rsid w:val="00BA6D53"/>
    <w:rsid w:val="00BA7E61"/>
    <w:rsid w:val="00BB0870"/>
    <w:rsid w:val="00BB16AC"/>
    <w:rsid w:val="00BB24F5"/>
    <w:rsid w:val="00BB26DA"/>
    <w:rsid w:val="00BB3840"/>
    <w:rsid w:val="00BB5D22"/>
    <w:rsid w:val="00BB6350"/>
    <w:rsid w:val="00BB759C"/>
    <w:rsid w:val="00BC03BF"/>
    <w:rsid w:val="00BC1DAD"/>
    <w:rsid w:val="00BC2ED3"/>
    <w:rsid w:val="00BC4EBC"/>
    <w:rsid w:val="00BC71D6"/>
    <w:rsid w:val="00BC7997"/>
    <w:rsid w:val="00BD01FD"/>
    <w:rsid w:val="00BD079F"/>
    <w:rsid w:val="00BD1194"/>
    <w:rsid w:val="00BD1E65"/>
    <w:rsid w:val="00BD5D00"/>
    <w:rsid w:val="00BD74D7"/>
    <w:rsid w:val="00BD7E67"/>
    <w:rsid w:val="00BE1289"/>
    <w:rsid w:val="00BE274F"/>
    <w:rsid w:val="00BE43C0"/>
    <w:rsid w:val="00BE725A"/>
    <w:rsid w:val="00BF1747"/>
    <w:rsid w:val="00BF2119"/>
    <w:rsid w:val="00BF265C"/>
    <w:rsid w:val="00BF2B80"/>
    <w:rsid w:val="00BF34DA"/>
    <w:rsid w:val="00BF3CC4"/>
    <w:rsid w:val="00BF429B"/>
    <w:rsid w:val="00BF497A"/>
    <w:rsid w:val="00BF4A6C"/>
    <w:rsid w:val="00BF68DD"/>
    <w:rsid w:val="00C02A87"/>
    <w:rsid w:val="00C03139"/>
    <w:rsid w:val="00C03632"/>
    <w:rsid w:val="00C037D5"/>
    <w:rsid w:val="00C03D81"/>
    <w:rsid w:val="00C0482C"/>
    <w:rsid w:val="00C05993"/>
    <w:rsid w:val="00C068CC"/>
    <w:rsid w:val="00C073D7"/>
    <w:rsid w:val="00C10661"/>
    <w:rsid w:val="00C11A16"/>
    <w:rsid w:val="00C11CC3"/>
    <w:rsid w:val="00C12232"/>
    <w:rsid w:val="00C128A7"/>
    <w:rsid w:val="00C14845"/>
    <w:rsid w:val="00C1542C"/>
    <w:rsid w:val="00C16CC9"/>
    <w:rsid w:val="00C21AF3"/>
    <w:rsid w:val="00C238A7"/>
    <w:rsid w:val="00C23E09"/>
    <w:rsid w:val="00C24BFB"/>
    <w:rsid w:val="00C257D0"/>
    <w:rsid w:val="00C263E8"/>
    <w:rsid w:val="00C269C4"/>
    <w:rsid w:val="00C31297"/>
    <w:rsid w:val="00C319FB"/>
    <w:rsid w:val="00C31C6D"/>
    <w:rsid w:val="00C32019"/>
    <w:rsid w:val="00C33300"/>
    <w:rsid w:val="00C3446F"/>
    <w:rsid w:val="00C34DF3"/>
    <w:rsid w:val="00C3548E"/>
    <w:rsid w:val="00C37078"/>
    <w:rsid w:val="00C3736A"/>
    <w:rsid w:val="00C377DA"/>
    <w:rsid w:val="00C37AE5"/>
    <w:rsid w:val="00C438F5"/>
    <w:rsid w:val="00C43EDE"/>
    <w:rsid w:val="00C456E7"/>
    <w:rsid w:val="00C45919"/>
    <w:rsid w:val="00C4690D"/>
    <w:rsid w:val="00C51B2D"/>
    <w:rsid w:val="00C51CB8"/>
    <w:rsid w:val="00C52EE5"/>
    <w:rsid w:val="00C53B8C"/>
    <w:rsid w:val="00C571B4"/>
    <w:rsid w:val="00C6078F"/>
    <w:rsid w:val="00C60B3E"/>
    <w:rsid w:val="00C60E3F"/>
    <w:rsid w:val="00C6134B"/>
    <w:rsid w:val="00C6247E"/>
    <w:rsid w:val="00C625E7"/>
    <w:rsid w:val="00C62763"/>
    <w:rsid w:val="00C63922"/>
    <w:rsid w:val="00C65289"/>
    <w:rsid w:val="00C656D2"/>
    <w:rsid w:val="00C65BDD"/>
    <w:rsid w:val="00C65EE8"/>
    <w:rsid w:val="00C671F1"/>
    <w:rsid w:val="00C67B75"/>
    <w:rsid w:val="00C67F15"/>
    <w:rsid w:val="00C71011"/>
    <w:rsid w:val="00C71B3F"/>
    <w:rsid w:val="00C72FE3"/>
    <w:rsid w:val="00C735EE"/>
    <w:rsid w:val="00C74149"/>
    <w:rsid w:val="00C742C7"/>
    <w:rsid w:val="00C75024"/>
    <w:rsid w:val="00C751AB"/>
    <w:rsid w:val="00C7565A"/>
    <w:rsid w:val="00C76BED"/>
    <w:rsid w:val="00C8099F"/>
    <w:rsid w:val="00C81B13"/>
    <w:rsid w:val="00C8205C"/>
    <w:rsid w:val="00C8282B"/>
    <w:rsid w:val="00C830D9"/>
    <w:rsid w:val="00C83DD6"/>
    <w:rsid w:val="00C83E59"/>
    <w:rsid w:val="00C90822"/>
    <w:rsid w:val="00C91C23"/>
    <w:rsid w:val="00C93179"/>
    <w:rsid w:val="00C950FD"/>
    <w:rsid w:val="00C963FC"/>
    <w:rsid w:val="00C9643F"/>
    <w:rsid w:val="00C97FD4"/>
    <w:rsid w:val="00CA0904"/>
    <w:rsid w:val="00CA2B03"/>
    <w:rsid w:val="00CA5117"/>
    <w:rsid w:val="00CA688E"/>
    <w:rsid w:val="00CB06DE"/>
    <w:rsid w:val="00CB1183"/>
    <w:rsid w:val="00CB1993"/>
    <w:rsid w:val="00CB1FEC"/>
    <w:rsid w:val="00CB2AE9"/>
    <w:rsid w:val="00CB34C9"/>
    <w:rsid w:val="00CB572C"/>
    <w:rsid w:val="00CB580D"/>
    <w:rsid w:val="00CB6C57"/>
    <w:rsid w:val="00CB72C1"/>
    <w:rsid w:val="00CB7A6C"/>
    <w:rsid w:val="00CC0061"/>
    <w:rsid w:val="00CC2233"/>
    <w:rsid w:val="00CC3378"/>
    <w:rsid w:val="00CC3723"/>
    <w:rsid w:val="00CC3EF5"/>
    <w:rsid w:val="00CC49E5"/>
    <w:rsid w:val="00CC51D3"/>
    <w:rsid w:val="00CC524F"/>
    <w:rsid w:val="00CC5275"/>
    <w:rsid w:val="00CC6674"/>
    <w:rsid w:val="00CD0191"/>
    <w:rsid w:val="00CD0237"/>
    <w:rsid w:val="00CD1260"/>
    <w:rsid w:val="00CD13D7"/>
    <w:rsid w:val="00CD4E25"/>
    <w:rsid w:val="00CD5B42"/>
    <w:rsid w:val="00CD5BA4"/>
    <w:rsid w:val="00CE030D"/>
    <w:rsid w:val="00CE0F1D"/>
    <w:rsid w:val="00CE2344"/>
    <w:rsid w:val="00CE27DF"/>
    <w:rsid w:val="00CE48BE"/>
    <w:rsid w:val="00CE5DD4"/>
    <w:rsid w:val="00CE60B7"/>
    <w:rsid w:val="00CF17E2"/>
    <w:rsid w:val="00CF2033"/>
    <w:rsid w:val="00CF220A"/>
    <w:rsid w:val="00CF2D3B"/>
    <w:rsid w:val="00CF3FD0"/>
    <w:rsid w:val="00CF407E"/>
    <w:rsid w:val="00CF465D"/>
    <w:rsid w:val="00CF46D6"/>
    <w:rsid w:val="00CF7A15"/>
    <w:rsid w:val="00D00C28"/>
    <w:rsid w:val="00D01F00"/>
    <w:rsid w:val="00D0238A"/>
    <w:rsid w:val="00D03956"/>
    <w:rsid w:val="00D03B3F"/>
    <w:rsid w:val="00D10CF5"/>
    <w:rsid w:val="00D11D97"/>
    <w:rsid w:val="00D12B51"/>
    <w:rsid w:val="00D12D99"/>
    <w:rsid w:val="00D143A0"/>
    <w:rsid w:val="00D14765"/>
    <w:rsid w:val="00D14FC3"/>
    <w:rsid w:val="00D178F2"/>
    <w:rsid w:val="00D20400"/>
    <w:rsid w:val="00D24CAB"/>
    <w:rsid w:val="00D24D04"/>
    <w:rsid w:val="00D251F6"/>
    <w:rsid w:val="00D2593A"/>
    <w:rsid w:val="00D305CD"/>
    <w:rsid w:val="00D321AC"/>
    <w:rsid w:val="00D34162"/>
    <w:rsid w:val="00D34ED6"/>
    <w:rsid w:val="00D35519"/>
    <w:rsid w:val="00D356D2"/>
    <w:rsid w:val="00D35A88"/>
    <w:rsid w:val="00D36784"/>
    <w:rsid w:val="00D36EB4"/>
    <w:rsid w:val="00D371CD"/>
    <w:rsid w:val="00D37384"/>
    <w:rsid w:val="00D41A1C"/>
    <w:rsid w:val="00D41A48"/>
    <w:rsid w:val="00D43313"/>
    <w:rsid w:val="00D439A0"/>
    <w:rsid w:val="00D47768"/>
    <w:rsid w:val="00D50A88"/>
    <w:rsid w:val="00D5336A"/>
    <w:rsid w:val="00D53375"/>
    <w:rsid w:val="00D54658"/>
    <w:rsid w:val="00D54690"/>
    <w:rsid w:val="00D54AF8"/>
    <w:rsid w:val="00D57834"/>
    <w:rsid w:val="00D61CB0"/>
    <w:rsid w:val="00D6233F"/>
    <w:rsid w:val="00D65462"/>
    <w:rsid w:val="00D700D8"/>
    <w:rsid w:val="00D70603"/>
    <w:rsid w:val="00D71C3C"/>
    <w:rsid w:val="00D73A40"/>
    <w:rsid w:val="00D74A0A"/>
    <w:rsid w:val="00D74DC2"/>
    <w:rsid w:val="00D756AF"/>
    <w:rsid w:val="00D760C1"/>
    <w:rsid w:val="00D76338"/>
    <w:rsid w:val="00D76897"/>
    <w:rsid w:val="00D77496"/>
    <w:rsid w:val="00D7756E"/>
    <w:rsid w:val="00D8063B"/>
    <w:rsid w:val="00D81BC9"/>
    <w:rsid w:val="00D85B14"/>
    <w:rsid w:val="00D85CC0"/>
    <w:rsid w:val="00D90B41"/>
    <w:rsid w:val="00D90DA2"/>
    <w:rsid w:val="00D91DBC"/>
    <w:rsid w:val="00D9258C"/>
    <w:rsid w:val="00D92910"/>
    <w:rsid w:val="00D9386F"/>
    <w:rsid w:val="00D94E97"/>
    <w:rsid w:val="00D96A0C"/>
    <w:rsid w:val="00D973D3"/>
    <w:rsid w:val="00DA0231"/>
    <w:rsid w:val="00DA0A0D"/>
    <w:rsid w:val="00DA1C38"/>
    <w:rsid w:val="00DA1E3D"/>
    <w:rsid w:val="00DA38DA"/>
    <w:rsid w:val="00DA56F3"/>
    <w:rsid w:val="00DA63C0"/>
    <w:rsid w:val="00DA688E"/>
    <w:rsid w:val="00DA7012"/>
    <w:rsid w:val="00DA7076"/>
    <w:rsid w:val="00DA75EA"/>
    <w:rsid w:val="00DA7DCE"/>
    <w:rsid w:val="00DB0A14"/>
    <w:rsid w:val="00DB1ECF"/>
    <w:rsid w:val="00DB2496"/>
    <w:rsid w:val="00DB2537"/>
    <w:rsid w:val="00DB2F68"/>
    <w:rsid w:val="00DB3182"/>
    <w:rsid w:val="00DB3406"/>
    <w:rsid w:val="00DB3F54"/>
    <w:rsid w:val="00DB44FA"/>
    <w:rsid w:val="00DB4D0E"/>
    <w:rsid w:val="00DB5230"/>
    <w:rsid w:val="00DB55B3"/>
    <w:rsid w:val="00DB5B43"/>
    <w:rsid w:val="00DB6639"/>
    <w:rsid w:val="00DB7ADC"/>
    <w:rsid w:val="00DB7E25"/>
    <w:rsid w:val="00DC0BF8"/>
    <w:rsid w:val="00DC0C2A"/>
    <w:rsid w:val="00DC2300"/>
    <w:rsid w:val="00DC29FB"/>
    <w:rsid w:val="00DC306F"/>
    <w:rsid w:val="00DC332B"/>
    <w:rsid w:val="00DC3348"/>
    <w:rsid w:val="00DC41F4"/>
    <w:rsid w:val="00DC5A60"/>
    <w:rsid w:val="00DC60CB"/>
    <w:rsid w:val="00DD0277"/>
    <w:rsid w:val="00DD056C"/>
    <w:rsid w:val="00DD05E2"/>
    <w:rsid w:val="00DD1B02"/>
    <w:rsid w:val="00DD1F2F"/>
    <w:rsid w:val="00DD1F9A"/>
    <w:rsid w:val="00DD2137"/>
    <w:rsid w:val="00DD39CB"/>
    <w:rsid w:val="00DD5A93"/>
    <w:rsid w:val="00DD6297"/>
    <w:rsid w:val="00DE0410"/>
    <w:rsid w:val="00DE0878"/>
    <w:rsid w:val="00DE1240"/>
    <w:rsid w:val="00DE1BE6"/>
    <w:rsid w:val="00DE1D9C"/>
    <w:rsid w:val="00DE3123"/>
    <w:rsid w:val="00DE3467"/>
    <w:rsid w:val="00DE352D"/>
    <w:rsid w:val="00DE37A5"/>
    <w:rsid w:val="00DE41B2"/>
    <w:rsid w:val="00DE475B"/>
    <w:rsid w:val="00DE5F21"/>
    <w:rsid w:val="00DE6038"/>
    <w:rsid w:val="00DE6A3B"/>
    <w:rsid w:val="00DE7C10"/>
    <w:rsid w:val="00DF32BA"/>
    <w:rsid w:val="00DF3E17"/>
    <w:rsid w:val="00DF46F9"/>
    <w:rsid w:val="00DF7144"/>
    <w:rsid w:val="00DF7A06"/>
    <w:rsid w:val="00E00F02"/>
    <w:rsid w:val="00E03092"/>
    <w:rsid w:val="00E03117"/>
    <w:rsid w:val="00E040FE"/>
    <w:rsid w:val="00E044BF"/>
    <w:rsid w:val="00E04581"/>
    <w:rsid w:val="00E04BE9"/>
    <w:rsid w:val="00E05635"/>
    <w:rsid w:val="00E067D1"/>
    <w:rsid w:val="00E069B7"/>
    <w:rsid w:val="00E06ACB"/>
    <w:rsid w:val="00E10353"/>
    <w:rsid w:val="00E104A6"/>
    <w:rsid w:val="00E12A72"/>
    <w:rsid w:val="00E1321C"/>
    <w:rsid w:val="00E135D3"/>
    <w:rsid w:val="00E1513B"/>
    <w:rsid w:val="00E1533C"/>
    <w:rsid w:val="00E155F7"/>
    <w:rsid w:val="00E16EF6"/>
    <w:rsid w:val="00E17788"/>
    <w:rsid w:val="00E20E02"/>
    <w:rsid w:val="00E23CD6"/>
    <w:rsid w:val="00E255C1"/>
    <w:rsid w:val="00E25913"/>
    <w:rsid w:val="00E268F2"/>
    <w:rsid w:val="00E26EA6"/>
    <w:rsid w:val="00E27C60"/>
    <w:rsid w:val="00E343A5"/>
    <w:rsid w:val="00E3491E"/>
    <w:rsid w:val="00E35537"/>
    <w:rsid w:val="00E36E2F"/>
    <w:rsid w:val="00E42824"/>
    <w:rsid w:val="00E43FC2"/>
    <w:rsid w:val="00E453D4"/>
    <w:rsid w:val="00E45AF8"/>
    <w:rsid w:val="00E475C3"/>
    <w:rsid w:val="00E51130"/>
    <w:rsid w:val="00E5392A"/>
    <w:rsid w:val="00E53A5F"/>
    <w:rsid w:val="00E53FCF"/>
    <w:rsid w:val="00E60C5D"/>
    <w:rsid w:val="00E618B3"/>
    <w:rsid w:val="00E62791"/>
    <w:rsid w:val="00E63375"/>
    <w:rsid w:val="00E63778"/>
    <w:rsid w:val="00E63AE5"/>
    <w:rsid w:val="00E652E7"/>
    <w:rsid w:val="00E67031"/>
    <w:rsid w:val="00E677BE"/>
    <w:rsid w:val="00E70E95"/>
    <w:rsid w:val="00E71442"/>
    <w:rsid w:val="00E718A9"/>
    <w:rsid w:val="00E71CB3"/>
    <w:rsid w:val="00E72A93"/>
    <w:rsid w:val="00E73753"/>
    <w:rsid w:val="00E74CC5"/>
    <w:rsid w:val="00E753C6"/>
    <w:rsid w:val="00E75DF4"/>
    <w:rsid w:val="00E77609"/>
    <w:rsid w:val="00E819A2"/>
    <w:rsid w:val="00E81EAF"/>
    <w:rsid w:val="00E8259B"/>
    <w:rsid w:val="00E85139"/>
    <w:rsid w:val="00E85F09"/>
    <w:rsid w:val="00E8709D"/>
    <w:rsid w:val="00E876BA"/>
    <w:rsid w:val="00E878DA"/>
    <w:rsid w:val="00E87BC4"/>
    <w:rsid w:val="00E91F77"/>
    <w:rsid w:val="00E91FFE"/>
    <w:rsid w:val="00E93091"/>
    <w:rsid w:val="00E94B45"/>
    <w:rsid w:val="00E95D50"/>
    <w:rsid w:val="00E9630C"/>
    <w:rsid w:val="00E9733A"/>
    <w:rsid w:val="00E9776A"/>
    <w:rsid w:val="00EA009C"/>
    <w:rsid w:val="00EA0CF0"/>
    <w:rsid w:val="00EA17EF"/>
    <w:rsid w:val="00EA2121"/>
    <w:rsid w:val="00EA29A9"/>
    <w:rsid w:val="00EA3447"/>
    <w:rsid w:val="00EA49A3"/>
    <w:rsid w:val="00EA59BD"/>
    <w:rsid w:val="00EA5D0F"/>
    <w:rsid w:val="00EA61E2"/>
    <w:rsid w:val="00EA7043"/>
    <w:rsid w:val="00EA74C0"/>
    <w:rsid w:val="00EA763F"/>
    <w:rsid w:val="00EA7643"/>
    <w:rsid w:val="00EB127C"/>
    <w:rsid w:val="00EB171F"/>
    <w:rsid w:val="00EB203A"/>
    <w:rsid w:val="00EB254E"/>
    <w:rsid w:val="00EB2691"/>
    <w:rsid w:val="00EB282E"/>
    <w:rsid w:val="00EB472B"/>
    <w:rsid w:val="00EB5F95"/>
    <w:rsid w:val="00EB6B6F"/>
    <w:rsid w:val="00EB7646"/>
    <w:rsid w:val="00EB775A"/>
    <w:rsid w:val="00EB7A78"/>
    <w:rsid w:val="00EC10D1"/>
    <w:rsid w:val="00EC11BA"/>
    <w:rsid w:val="00EC14CE"/>
    <w:rsid w:val="00EC3A16"/>
    <w:rsid w:val="00EC3B2F"/>
    <w:rsid w:val="00EC3D9E"/>
    <w:rsid w:val="00EC52ED"/>
    <w:rsid w:val="00EC5F05"/>
    <w:rsid w:val="00EC605F"/>
    <w:rsid w:val="00EC681E"/>
    <w:rsid w:val="00EC7510"/>
    <w:rsid w:val="00EC7845"/>
    <w:rsid w:val="00EC7CFE"/>
    <w:rsid w:val="00ED07AA"/>
    <w:rsid w:val="00ED107F"/>
    <w:rsid w:val="00ED357F"/>
    <w:rsid w:val="00ED3917"/>
    <w:rsid w:val="00ED5789"/>
    <w:rsid w:val="00ED5BD6"/>
    <w:rsid w:val="00ED63CA"/>
    <w:rsid w:val="00ED681E"/>
    <w:rsid w:val="00EE0ABF"/>
    <w:rsid w:val="00EE1CC4"/>
    <w:rsid w:val="00EE288B"/>
    <w:rsid w:val="00EE4292"/>
    <w:rsid w:val="00EE4881"/>
    <w:rsid w:val="00EE67E1"/>
    <w:rsid w:val="00EE6B23"/>
    <w:rsid w:val="00EE6E02"/>
    <w:rsid w:val="00EF7604"/>
    <w:rsid w:val="00EF7C90"/>
    <w:rsid w:val="00F03CAF"/>
    <w:rsid w:val="00F06D6B"/>
    <w:rsid w:val="00F119D4"/>
    <w:rsid w:val="00F16900"/>
    <w:rsid w:val="00F16B4D"/>
    <w:rsid w:val="00F16DA1"/>
    <w:rsid w:val="00F171B1"/>
    <w:rsid w:val="00F171DD"/>
    <w:rsid w:val="00F20137"/>
    <w:rsid w:val="00F205AE"/>
    <w:rsid w:val="00F205B9"/>
    <w:rsid w:val="00F205EC"/>
    <w:rsid w:val="00F21A82"/>
    <w:rsid w:val="00F21AFA"/>
    <w:rsid w:val="00F21B01"/>
    <w:rsid w:val="00F25F08"/>
    <w:rsid w:val="00F26434"/>
    <w:rsid w:val="00F268B9"/>
    <w:rsid w:val="00F27904"/>
    <w:rsid w:val="00F30F02"/>
    <w:rsid w:val="00F33AB5"/>
    <w:rsid w:val="00F33D2C"/>
    <w:rsid w:val="00F34572"/>
    <w:rsid w:val="00F35D61"/>
    <w:rsid w:val="00F37238"/>
    <w:rsid w:val="00F37681"/>
    <w:rsid w:val="00F37F80"/>
    <w:rsid w:val="00F40664"/>
    <w:rsid w:val="00F419CF"/>
    <w:rsid w:val="00F42B58"/>
    <w:rsid w:val="00F43379"/>
    <w:rsid w:val="00F45212"/>
    <w:rsid w:val="00F517CF"/>
    <w:rsid w:val="00F52587"/>
    <w:rsid w:val="00F527A7"/>
    <w:rsid w:val="00F52C1E"/>
    <w:rsid w:val="00F52C1F"/>
    <w:rsid w:val="00F52DB7"/>
    <w:rsid w:val="00F52E23"/>
    <w:rsid w:val="00F5455A"/>
    <w:rsid w:val="00F55D8D"/>
    <w:rsid w:val="00F567AD"/>
    <w:rsid w:val="00F56E61"/>
    <w:rsid w:val="00F56ED3"/>
    <w:rsid w:val="00F57333"/>
    <w:rsid w:val="00F573D3"/>
    <w:rsid w:val="00F57BF5"/>
    <w:rsid w:val="00F600C9"/>
    <w:rsid w:val="00F61F61"/>
    <w:rsid w:val="00F6335F"/>
    <w:rsid w:val="00F677CD"/>
    <w:rsid w:val="00F67DC4"/>
    <w:rsid w:val="00F70AAA"/>
    <w:rsid w:val="00F71B41"/>
    <w:rsid w:val="00F7262E"/>
    <w:rsid w:val="00F72A20"/>
    <w:rsid w:val="00F72D04"/>
    <w:rsid w:val="00F72DC5"/>
    <w:rsid w:val="00F7365F"/>
    <w:rsid w:val="00F73FFE"/>
    <w:rsid w:val="00F74A18"/>
    <w:rsid w:val="00F74E70"/>
    <w:rsid w:val="00F74E84"/>
    <w:rsid w:val="00F75E64"/>
    <w:rsid w:val="00F760D0"/>
    <w:rsid w:val="00F80171"/>
    <w:rsid w:val="00F804F9"/>
    <w:rsid w:val="00F8079A"/>
    <w:rsid w:val="00F80D6F"/>
    <w:rsid w:val="00F81878"/>
    <w:rsid w:val="00F86B5B"/>
    <w:rsid w:val="00F90303"/>
    <w:rsid w:val="00F90932"/>
    <w:rsid w:val="00F90B18"/>
    <w:rsid w:val="00F91083"/>
    <w:rsid w:val="00F93786"/>
    <w:rsid w:val="00F93DEE"/>
    <w:rsid w:val="00F9404D"/>
    <w:rsid w:val="00F94764"/>
    <w:rsid w:val="00F94A2D"/>
    <w:rsid w:val="00F95557"/>
    <w:rsid w:val="00F96713"/>
    <w:rsid w:val="00F97956"/>
    <w:rsid w:val="00F97DD6"/>
    <w:rsid w:val="00FA105A"/>
    <w:rsid w:val="00FA1FCF"/>
    <w:rsid w:val="00FA20CB"/>
    <w:rsid w:val="00FA4ABD"/>
    <w:rsid w:val="00FA56FA"/>
    <w:rsid w:val="00FA6B26"/>
    <w:rsid w:val="00FB1288"/>
    <w:rsid w:val="00FB1B2F"/>
    <w:rsid w:val="00FB38CD"/>
    <w:rsid w:val="00FB498C"/>
    <w:rsid w:val="00FB51BE"/>
    <w:rsid w:val="00FB66D5"/>
    <w:rsid w:val="00FC2A80"/>
    <w:rsid w:val="00FC2DAE"/>
    <w:rsid w:val="00FC3014"/>
    <w:rsid w:val="00FC3EA8"/>
    <w:rsid w:val="00FC4E45"/>
    <w:rsid w:val="00FC5949"/>
    <w:rsid w:val="00FC5F14"/>
    <w:rsid w:val="00FC6AC2"/>
    <w:rsid w:val="00FC6C4F"/>
    <w:rsid w:val="00FC6F2D"/>
    <w:rsid w:val="00FC6FE2"/>
    <w:rsid w:val="00FD04A0"/>
    <w:rsid w:val="00FD0C3A"/>
    <w:rsid w:val="00FD24D4"/>
    <w:rsid w:val="00FD2504"/>
    <w:rsid w:val="00FD36EE"/>
    <w:rsid w:val="00FD3925"/>
    <w:rsid w:val="00FD4B61"/>
    <w:rsid w:val="00FD4EFA"/>
    <w:rsid w:val="00FD4F1E"/>
    <w:rsid w:val="00FD56DE"/>
    <w:rsid w:val="00FD577E"/>
    <w:rsid w:val="00FD5DDA"/>
    <w:rsid w:val="00FD617B"/>
    <w:rsid w:val="00FD7775"/>
    <w:rsid w:val="00FE00DE"/>
    <w:rsid w:val="00FE31D9"/>
    <w:rsid w:val="00FE3432"/>
    <w:rsid w:val="00FE40A7"/>
    <w:rsid w:val="00FE47F4"/>
    <w:rsid w:val="00FE609B"/>
    <w:rsid w:val="00FF0989"/>
    <w:rsid w:val="00FF1E5D"/>
    <w:rsid w:val="00FF23FB"/>
    <w:rsid w:val="00FF3940"/>
    <w:rsid w:val="00FF4006"/>
    <w:rsid w:val="00FF4556"/>
    <w:rsid w:val="00FF5C80"/>
    <w:rsid w:val="00FF6424"/>
    <w:rsid w:val="00FF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F18D0"/>
  <w15:docId w15:val="{9058CEFA-E542-44D1-819C-C7BEA222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29E"/>
    <w:rPr>
      <w:rFonts w:ascii="Arial" w:eastAsia="Times New Roman" w:hAnsi="Arial"/>
      <w:sz w:val="22"/>
    </w:rPr>
  </w:style>
  <w:style w:type="paragraph" w:styleId="Heading1">
    <w:name w:val="heading 1"/>
    <w:basedOn w:val="Normal"/>
    <w:next w:val="Normal"/>
    <w:link w:val="Heading1Char"/>
    <w:uiPriority w:val="9"/>
    <w:qFormat/>
    <w:rsid w:val="00B10CB2"/>
    <w:pPr>
      <w:keepNext/>
      <w:keepLines/>
      <w:spacing w:before="240"/>
      <w:outlineLvl w:val="0"/>
    </w:pPr>
    <w:rPr>
      <w:b/>
      <w:bCs/>
      <w:color w:val="A2A958"/>
      <w:sz w:val="32"/>
      <w:szCs w:val="28"/>
    </w:rPr>
  </w:style>
  <w:style w:type="paragraph" w:styleId="Heading2">
    <w:name w:val="heading 2"/>
    <w:basedOn w:val="Normal"/>
    <w:next w:val="Normal"/>
    <w:link w:val="Heading2Char"/>
    <w:uiPriority w:val="9"/>
    <w:unhideWhenUsed/>
    <w:qFormat/>
    <w:rsid w:val="00D6233F"/>
    <w:pPr>
      <w:keepNext/>
      <w:keepLines/>
      <w:spacing w:before="200"/>
      <w:outlineLvl w:val="1"/>
    </w:pPr>
    <w:rPr>
      <w:b/>
      <w:bCs/>
      <w:color w:val="4F81BD"/>
      <w:sz w:val="28"/>
      <w:szCs w:val="26"/>
    </w:rPr>
  </w:style>
  <w:style w:type="paragraph" w:styleId="Heading3">
    <w:name w:val="heading 3"/>
    <w:basedOn w:val="Normal"/>
    <w:next w:val="Normal"/>
    <w:link w:val="Heading3Char"/>
    <w:unhideWhenUsed/>
    <w:qFormat/>
    <w:rsid w:val="00D6233F"/>
    <w:pPr>
      <w:keepNext/>
      <w:keepLines/>
      <w:spacing w:before="200"/>
      <w:outlineLvl w:val="2"/>
    </w:pPr>
    <w:rPr>
      <w:b/>
      <w:bCs/>
      <w:i/>
      <w:color w:val="76923C"/>
      <w:sz w:val="24"/>
    </w:rPr>
  </w:style>
  <w:style w:type="paragraph" w:styleId="Heading4">
    <w:name w:val="heading 4"/>
    <w:basedOn w:val="Normal"/>
    <w:next w:val="Normal"/>
    <w:link w:val="Heading4Char"/>
    <w:uiPriority w:val="9"/>
    <w:unhideWhenUsed/>
    <w:qFormat/>
    <w:rsid w:val="00595B8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letter p2"/>
    <w:basedOn w:val="Normal"/>
    <w:link w:val="HeaderChar"/>
    <w:unhideWhenUsed/>
    <w:rsid w:val="002A6C27"/>
    <w:pPr>
      <w:tabs>
        <w:tab w:val="center" w:pos="4680"/>
        <w:tab w:val="right" w:pos="9360"/>
      </w:tabs>
    </w:pPr>
  </w:style>
  <w:style w:type="character" w:customStyle="1" w:styleId="HeaderChar">
    <w:name w:val="Header Char"/>
    <w:aliases w:val="Header-letter p2 Char"/>
    <w:basedOn w:val="DefaultParagraphFont"/>
    <w:link w:val="Header"/>
    <w:rsid w:val="002A6C2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A6C27"/>
    <w:pPr>
      <w:tabs>
        <w:tab w:val="center" w:pos="4680"/>
        <w:tab w:val="right" w:pos="9360"/>
      </w:tabs>
    </w:pPr>
  </w:style>
  <w:style w:type="character" w:customStyle="1" w:styleId="FooterChar">
    <w:name w:val="Footer Char"/>
    <w:basedOn w:val="DefaultParagraphFont"/>
    <w:link w:val="Footer"/>
    <w:uiPriority w:val="99"/>
    <w:rsid w:val="002A6C27"/>
    <w:rPr>
      <w:rFonts w:ascii="Times New Roman" w:eastAsia="Times New Roman" w:hAnsi="Times New Roman" w:cs="Times New Roman"/>
      <w:sz w:val="24"/>
      <w:szCs w:val="20"/>
    </w:rPr>
  </w:style>
  <w:style w:type="paragraph" w:customStyle="1" w:styleId="TitlePage">
    <w:name w:val="Title Page"/>
    <w:basedOn w:val="Heading1"/>
    <w:link w:val="TitlePageChar"/>
    <w:qFormat/>
    <w:rsid w:val="0062656C"/>
    <w:pPr>
      <w:spacing w:before="0"/>
    </w:pPr>
    <w:rPr>
      <w:color w:val="365F91"/>
      <w:sz w:val="40"/>
    </w:rPr>
  </w:style>
  <w:style w:type="character" w:customStyle="1" w:styleId="TitlePageChar">
    <w:name w:val="Title Page Char"/>
    <w:basedOn w:val="Heading1Char"/>
    <w:link w:val="TitlePage"/>
    <w:rsid w:val="0062656C"/>
    <w:rPr>
      <w:rFonts w:ascii="Arial" w:eastAsia="Times New Roman" w:hAnsi="Arial" w:cs="Times New Roman"/>
      <w:b/>
      <w:bCs/>
      <w:color w:val="365F91"/>
      <w:sz w:val="40"/>
      <w:szCs w:val="28"/>
    </w:rPr>
  </w:style>
  <w:style w:type="character" w:customStyle="1" w:styleId="Heading1Char">
    <w:name w:val="Heading 1 Char"/>
    <w:basedOn w:val="DefaultParagraphFont"/>
    <w:link w:val="Heading1"/>
    <w:uiPriority w:val="9"/>
    <w:rsid w:val="00B10CB2"/>
    <w:rPr>
      <w:rFonts w:ascii="Arial" w:eastAsia="Times New Roman" w:hAnsi="Arial" w:cs="Times New Roman"/>
      <w:b/>
      <w:bCs/>
      <w:color w:val="A2A958"/>
      <w:sz w:val="32"/>
      <w:szCs w:val="28"/>
    </w:rPr>
  </w:style>
  <w:style w:type="paragraph" w:styleId="BodyText">
    <w:name w:val="Body Text"/>
    <w:basedOn w:val="Normal"/>
    <w:link w:val="BodyTextChar"/>
    <w:semiHidden/>
    <w:rsid w:val="003A1A7F"/>
    <w:pPr>
      <w:spacing w:after="240"/>
    </w:pPr>
  </w:style>
  <w:style w:type="character" w:customStyle="1" w:styleId="BodyTextChar">
    <w:name w:val="Body Text Char"/>
    <w:basedOn w:val="DefaultParagraphFont"/>
    <w:link w:val="BodyText"/>
    <w:semiHidden/>
    <w:rsid w:val="003A1A7F"/>
    <w:rPr>
      <w:rFonts w:ascii="Times New Roman" w:eastAsia="Times New Roman" w:hAnsi="Times New Roman" w:cs="Times New Roman"/>
      <w:sz w:val="24"/>
      <w:szCs w:val="20"/>
    </w:rPr>
  </w:style>
  <w:style w:type="paragraph" w:customStyle="1" w:styleId="ReturnAddress">
    <w:name w:val="Return Address"/>
    <w:basedOn w:val="Normal"/>
    <w:rsid w:val="003A1A7F"/>
    <w:pPr>
      <w:jc w:val="center"/>
    </w:pPr>
    <w:rPr>
      <w:rFonts w:ascii="Garamond" w:hAnsi="Garamond"/>
      <w:spacing w:val="-3"/>
      <w:sz w:val="20"/>
    </w:rPr>
  </w:style>
  <w:style w:type="paragraph" w:customStyle="1" w:styleId="SectionLabel">
    <w:name w:val="Section Label"/>
    <w:basedOn w:val="Normal"/>
    <w:next w:val="Normal"/>
    <w:rsid w:val="003A1A7F"/>
    <w:pPr>
      <w:spacing w:before="2040" w:after="360" w:line="480" w:lineRule="atLeast"/>
    </w:pPr>
    <w:rPr>
      <w:rFonts w:ascii="Arial Black" w:hAnsi="Arial Black"/>
      <w:color w:val="808080"/>
      <w:spacing w:val="-35"/>
      <w:sz w:val="48"/>
    </w:rPr>
  </w:style>
  <w:style w:type="paragraph" w:customStyle="1" w:styleId="ListBulleted">
    <w:name w:val="List Bulleted"/>
    <w:basedOn w:val="Normal"/>
    <w:qFormat/>
    <w:rsid w:val="00833F96"/>
    <w:pPr>
      <w:numPr>
        <w:numId w:val="50"/>
      </w:numPr>
    </w:pPr>
  </w:style>
  <w:style w:type="paragraph" w:styleId="ListBullet">
    <w:name w:val="List Bullet"/>
    <w:basedOn w:val="Normal"/>
    <w:semiHidden/>
    <w:rsid w:val="0095268B"/>
    <w:pPr>
      <w:numPr>
        <w:numId w:val="1"/>
      </w:numPr>
      <w:tabs>
        <w:tab w:val="left" w:pos="1800"/>
      </w:tabs>
      <w:suppressAutoHyphens/>
      <w:spacing w:after="120"/>
    </w:pPr>
  </w:style>
  <w:style w:type="paragraph" w:styleId="ListParagraph">
    <w:name w:val="List Paragraph"/>
    <w:basedOn w:val="Normal"/>
    <w:uiPriority w:val="34"/>
    <w:qFormat/>
    <w:rsid w:val="0095268B"/>
    <w:pPr>
      <w:ind w:left="720"/>
    </w:pPr>
  </w:style>
  <w:style w:type="paragraph" w:customStyle="1" w:styleId="tabletextnew1">
    <w:name w:val="tabletextnew1"/>
    <w:basedOn w:val="Normal"/>
    <w:rsid w:val="0095268B"/>
    <w:rPr>
      <w:rFonts w:cs="Arial"/>
      <w:color w:val="000000"/>
      <w:szCs w:val="22"/>
    </w:rPr>
  </w:style>
  <w:style w:type="paragraph" w:styleId="BalloonText">
    <w:name w:val="Balloon Text"/>
    <w:basedOn w:val="Normal"/>
    <w:link w:val="BalloonTextChar"/>
    <w:uiPriority w:val="99"/>
    <w:semiHidden/>
    <w:unhideWhenUsed/>
    <w:rsid w:val="0095268B"/>
    <w:rPr>
      <w:rFonts w:ascii="Tahoma" w:hAnsi="Tahoma" w:cs="Tahoma"/>
      <w:sz w:val="16"/>
      <w:szCs w:val="16"/>
    </w:rPr>
  </w:style>
  <w:style w:type="character" w:customStyle="1" w:styleId="BalloonTextChar">
    <w:name w:val="Balloon Text Char"/>
    <w:basedOn w:val="DefaultParagraphFont"/>
    <w:link w:val="BalloonText"/>
    <w:uiPriority w:val="99"/>
    <w:semiHidden/>
    <w:rsid w:val="0095268B"/>
    <w:rPr>
      <w:rFonts w:ascii="Tahoma" w:eastAsia="Times New Roman" w:hAnsi="Tahoma" w:cs="Tahoma"/>
      <w:sz w:val="16"/>
      <w:szCs w:val="16"/>
    </w:rPr>
  </w:style>
  <w:style w:type="character" w:customStyle="1" w:styleId="Heading2Char">
    <w:name w:val="Heading 2 Char"/>
    <w:basedOn w:val="DefaultParagraphFont"/>
    <w:link w:val="Heading2"/>
    <w:uiPriority w:val="9"/>
    <w:rsid w:val="00D6233F"/>
    <w:rPr>
      <w:rFonts w:ascii="Arial" w:eastAsia="Times New Roman" w:hAnsi="Arial" w:cs="Times New Roman"/>
      <w:b/>
      <w:bCs/>
      <w:color w:val="4F81BD"/>
      <w:sz w:val="28"/>
      <w:szCs w:val="26"/>
    </w:rPr>
  </w:style>
  <w:style w:type="paragraph" w:customStyle="1" w:styleId="ListNumbered">
    <w:name w:val="List Numbered"/>
    <w:basedOn w:val="Normal"/>
    <w:link w:val="ListNumberedChar"/>
    <w:qFormat/>
    <w:rsid w:val="004B4A19"/>
    <w:pPr>
      <w:numPr>
        <w:numId w:val="35"/>
      </w:numPr>
      <w:spacing w:after="120"/>
    </w:pPr>
  </w:style>
  <w:style w:type="character" w:styleId="Hyperlink">
    <w:name w:val="Hyperlink"/>
    <w:basedOn w:val="DefaultParagraphFont"/>
    <w:uiPriority w:val="99"/>
    <w:semiHidden/>
    <w:rsid w:val="001B2436"/>
    <w:rPr>
      <w:rFonts w:cs="Times New Roman"/>
      <w:color w:val="0000FF"/>
      <w:u w:val="single"/>
    </w:rPr>
  </w:style>
  <w:style w:type="paragraph" w:customStyle="1" w:styleId="ListAlpha">
    <w:name w:val="List Alpha"/>
    <w:basedOn w:val="Normal"/>
    <w:qFormat/>
    <w:rsid w:val="001A01B0"/>
    <w:pPr>
      <w:numPr>
        <w:numId w:val="20"/>
      </w:numPr>
      <w:spacing w:before="60" w:after="60"/>
    </w:pPr>
    <w:rPr>
      <w:rFonts w:cs="Arial"/>
    </w:rPr>
  </w:style>
  <w:style w:type="paragraph" w:styleId="List">
    <w:name w:val="List"/>
    <w:basedOn w:val="Normal"/>
    <w:uiPriority w:val="99"/>
    <w:semiHidden/>
    <w:rsid w:val="00C65BDD"/>
    <w:pPr>
      <w:ind w:left="360" w:hanging="360"/>
    </w:pPr>
    <w:rPr>
      <w:rFonts w:cs="Arial"/>
      <w:szCs w:val="22"/>
    </w:rPr>
  </w:style>
  <w:style w:type="paragraph" w:styleId="TOC1">
    <w:name w:val="toc 1"/>
    <w:basedOn w:val="Normal"/>
    <w:next w:val="Normal"/>
    <w:autoRedefine/>
    <w:uiPriority w:val="39"/>
    <w:unhideWhenUsed/>
    <w:qFormat/>
    <w:rsid w:val="008430C9"/>
    <w:pPr>
      <w:spacing w:before="360"/>
    </w:pPr>
    <w:rPr>
      <w:rFonts w:ascii="Cambria" w:hAnsi="Cambria"/>
      <w:b/>
      <w:bCs/>
      <w:sz w:val="24"/>
      <w:szCs w:val="24"/>
    </w:rPr>
  </w:style>
  <w:style w:type="character" w:customStyle="1" w:styleId="Heading3Char">
    <w:name w:val="Heading 3 Char"/>
    <w:basedOn w:val="DefaultParagraphFont"/>
    <w:link w:val="Heading3"/>
    <w:rsid w:val="00D6233F"/>
    <w:rPr>
      <w:rFonts w:ascii="Arial" w:eastAsia="Times New Roman" w:hAnsi="Arial" w:cs="Times New Roman"/>
      <w:b/>
      <w:bCs/>
      <w:i/>
      <w:color w:val="76923C"/>
      <w:sz w:val="24"/>
      <w:szCs w:val="20"/>
    </w:rPr>
  </w:style>
  <w:style w:type="paragraph" w:styleId="Title">
    <w:name w:val="Title"/>
    <w:basedOn w:val="Normal"/>
    <w:next w:val="Normal"/>
    <w:link w:val="TitleChar"/>
    <w:uiPriority w:val="10"/>
    <w:rsid w:val="00770562"/>
    <w:pPr>
      <w:spacing w:after="300"/>
      <w:contextualSpacing/>
      <w:jc w:val="right"/>
    </w:pPr>
    <w:rPr>
      <w:rFonts w:ascii="Cambria" w:hAnsi="Cambria"/>
      <w:b/>
      <w:color w:val="17365D"/>
      <w:spacing w:val="5"/>
      <w:kern w:val="28"/>
      <w:sz w:val="28"/>
      <w:szCs w:val="52"/>
    </w:rPr>
  </w:style>
  <w:style w:type="character" w:customStyle="1" w:styleId="TitleChar">
    <w:name w:val="Title Char"/>
    <w:basedOn w:val="DefaultParagraphFont"/>
    <w:link w:val="Title"/>
    <w:uiPriority w:val="10"/>
    <w:rsid w:val="00770562"/>
    <w:rPr>
      <w:rFonts w:ascii="Cambria" w:eastAsia="Times New Roman" w:hAnsi="Cambria" w:cs="Times New Roman"/>
      <w:b/>
      <w:color w:val="17365D"/>
      <w:spacing w:val="5"/>
      <w:kern w:val="28"/>
      <w:sz w:val="28"/>
      <w:szCs w:val="52"/>
    </w:rPr>
  </w:style>
  <w:style w:type="paragraph" w:customStyle="1" w:styleId="TableTitle">
    <w:name w:val="TableTitle"/>
    <w:basedOn w:val="Normal"/>
    <w:rsid w:val="002A3D7F"/>
    <w:pPr>
      <w:tabs>
        <w:tab w:val="left" w:pos="748"/>
        <w:tab w:val="center" w:pos="4320"/>
        <w:tab w:val="right" w:pos="8640"/>
        <w:tab w:val="right" w:pos="9911"/>
      </w:tabs>
      <w:spacing w:before="20" w:after="20"/>
    </w:pPr>
    <w:rPr>
      <w:b/>
      <w:szCs w:val="24"/>
    </w:rPr>
  </w:style>
  <w:style w:type="paragraph" w:customStyle="1" w:styleId="KBTitle">
    <w:name w:val="KBTitle"/>
    <w:basedOn w:val="Normal"/>
    <w:link w:val="KBTitleChar"/>
    <w:autoRedefine/>
    <w:rsid w:val="002A3D7F"/>
    <w:pPr>
      <w:tabs>
        <w:tab w:val="left" w:pos="748"/>
        <w:tab w:val="right" w:pos="9911"/>
      </w:tabs>
      <w:spacing w:after="120"/>
      <w:ind w:left="374" w:right="720" w:hanging="374"/>
    </w:pPr>
    <w:rPr>
      <w:rFonts w:cs="Arial"/>
      <w:b/>
      <w:sz w:val="36"/>
      <w:szCs w:val="40"/>
    </w:rPr>
  </w:style>
  <w:style w:type="character" w:customStyle="1" w:styleId="KBTitleChar">
    <w:name w:val="KBTitle Char"/>
    <w:basedOn w:val="DefaultParagraphFont"/>
    <w:link w:val="KBTitle"/>
    <w:rsid w:val="002A3D7F"/>
    <w:rPr>
      <w:rFonts w:ascii="Arial" w:eastAsia="Times New Roman" w:hAnsi="Arial" w:cs="Arial"/>
      <w:b/>
      <w:sz w:val="36"/>
      <w:szCs w:val="40"/>
    </w:rPr>
  </w:style>
  <w:style w:type="paragraph" w:customStyle="1" w:styleId="Version">
    <w:name w:val="Version"/>
    <w:basedOn w:val="Normal"/>
    <w:link w:val="VersionChar"/>
    <w:autoRedefine/>
    <w:rsid w:val="002A3D7F"/>
    <w:pPr>
      <w:tabs>
        <w:tab w:val="left" w:pos="748"/>
        <w:tab w:val="right" w:pos="9900"/>
      </w:tabs>
      <w:spacing w:after="120"/>
    </w:pPr>
    <w:rPr>
      <w:szCs w:val="24"/>
    </w:rPr>
  </w:style>
  <w:style w:type="character" w:customStyle="1" w:styleId="VersionChar">
    <w:name w:val="Version Char"/>
    <w:basedOn w:val="DefaultParagraphFont"/>
    <w:link w:val="Version"/>
    <w:rsid w:val="002A3D7F"/>
    <w:rPr>
      <w:rFonts w:ascii="Arial" w:eastAsia="Times New Roman" w:hAnsi="Arial" w:cs="Times New Roman"/>
      <w:szCs w:val="24"/>
    </w:rPr>
  </w:style>
  <w:style w:type="paragraph" w:customStyle="1" w:styleId="Breadcrumb">
    <w:name w:val="Breadcrumb"/>
    <w:basedOn w:val="ListNumbered"/>
    <w:link w:val="BreadcrumbChar"/>
    <w:rsid w:val="002A3D7F"/>
    <w:pPr>
      <w:tabs>
        <w:tab w:val="left" w:pos="748"/>
        <w:tab w:val="right" w:pos="9911"/>
      </w:tabs>
      <w:spacing w:before="60" w:after="60"/>
    </w:pPr>
    <w:rPr>
      <w:i/>
    </w:rPr>
  </w:style>
  <w:style w:type="character" w:customStyle="1" w:styleId="ListNumberedChar">
    <w:name w:val="List Numbered Char"/>
    <w:basedOn w:val="DefaultParagraphFont"/>
    <w:link w:val="ListNumbered"/>
    <w:rsid w:val="004B4A19"/>
    <w:rPr>
      <w:rFonts w:ascii="Arial" w:eastAsia="Times New Roman" w:hAnsi="Arial"/>
      <w:sz w:val="22"/>
    </w:rPr>
  </w:style>
  <w:style w:type="character" w:customStyle="1" w:styleId="BreadcrumbChar">
    <w:name w:val="Breadcrumb Char"/>
    <w:basedOn w:val="ListNumberedChar"/>
    <w:link w:val="Breadcrumb"/>
    <w:rsid w:val="002A3D7F"/>
    <w:rPr>
      <w:rFonts w:ascii="Arial" w:eastAsia="Times New Roman" w:hAnsi="Arial"/>
      <w:i/>
      <w:sz w:val="22"/>
    </w:rPr>
  </w:style>
  <w:style w:type="paragraph" w:customStyle="1" w:styleId="TableContents">
    <w:name w:val="TableContents"/>
    <w:basedOn w:val="Normal"/>
    <w:rsid w:val="002A3D7F"/>
    <w:pPr>
      <w:tabs>
        <w:tab w:val="left" w:pos="748"/>
        <w:tab w:val="center" w:pos="4320"/>
        <w:tab w:val="right" w:pos="8640"/>
        <w:tab w:val="right" w:pos="9911"/>
      </w:tabs>
      <w:spacing w:before="20" w:after="20"/>
    </w:pPr>
    <w:rPr>
      <w:szCs w:val="24"/>
    </w:rPr>
  </w:style>
  <w:style w:type="paragraph" w:customStyle="1" w:styleId="StyleBreadcrumbLeft025Hanging025">
    <w:name w:val="Style Breadcrumb + Left:  0.25&quot; Hanging:  0.25&quot;"/>
    <w:basedOn w:val="Breadcrumb"/>
    <w:link w:val="StyleBreadcrumbLeft025Hanging025Char"/>
    <w:autoRedefine/>
    <w:rsid w:val="002A3D7F"/>
    <w:pPr>
      <w:numPr>
        <w:numId w:val="0"/>
      </w:numPr>
      <w:spacing w:before="0"/>
      <w:ind w:left="576" w:hanging="576"/>
    </w:pPr>
    <w:rPr>
      <w:iCs/>
    </w:rPr>
  </w:style>
  <w:style w:type="character" w:customStyle="1" w:styleId="StyleBreadcrumbLeft025Hanging025Char">
    <w:name w:val="Style Breadcrumb + Left:  0.25&quot; Hanging:  0.25&quot; Char"/>
    <w:basedOn w:val="BreadcrumbChar"/>
    <w:link w:val="StyleBreadcrumbLeft025Hanging025"/>
    <w:rsid w:val="002A3D7F"/>
    <w:rPr>
      <w:rFonts w:ascii="Arial" w:eastAsia="Times New Roman" w:hAnsi="Arial" w:cs="Times New Roman"/>
      <w:i/>
      <w:iCs/>
      <w:sz w:val="22"/>
      <w:szCs w:val="20"/>
    </w:rPr>
  </w:style>
  <w:style w:type="paragraph" w:styleId="BodyTextIndent2">
    <w:name w:val="Body Text Indent 2"/>
    <w:basedOn w:val="Normal"/>
    <w:link w:val="BodyTextIndent2Char"/>
    <w:uiPriority w:val="99"/>
    <w:semiHidden/>
    <w:rsid w:val="002A3D7F"/>
    <w:pPr>
      <w:spacing w:after="120" w:line="480" w:lineRule="auto"/>
      <w:ind w:left="360"/>
    </w:pPr>
    <w:rPr>
      <w:rFonts w:cs="Arial"/>
      <w:szCs w:val="22"/>
    </w:rPr>
  </w:style>
  <w:style w:type="character" w:customStyle="1" w:styleId="BodyTextIndent2Char">
    <w:name w:val="Body Text Indent 2 Char"/>
    <w:basedOn w:val="DefaultParagraphFont"/>
    <w:link w:val="BodyTextIndent2"/>
    <w:uiPriority w:val="99"/>
    <w:semiHidden/>
    <w:rsid w:val="002A3D7F"/>
    <w:rPr>
      <w:rFonts w:ascii="Arial" w:eastAsia="Times New Roman" w:hAnsi="Arial" w:cs="Arial"/>
    </w:rPr>
  </w:style>
  <w:style w:type="paragraph" w:customStyle="1" w:styleId="tabletextnew2">
    <w:name w:val="tabletextnew2"/>
    <w:basedOn w:val="Normal"/>
    <w:rsid w:val="002A3D7F"/>
    <w:rPr>
      <w:rFonts w:cs="Arial"/>
      <w:color w:val="000000"/>
      <w:szCs w:val="22"/>
    </w:rPr>
  </w:style>
  <w:style w:type="paragraph" w:customStyle="1" w:styleId="tabletext">
    <w:name w:val="tabletext"/>
    <w:basedOn w:val="Normal"/>
    <w:rsid w:val="002A3D7F"/>
    <w:pPr>
      <w:ind w:left="-126" w:right="-126"/>
    </w:pPr>
    <w:rPr>
      <w:rFonts w:cs="Arial"/>
      <w:color w:val="000000"/>
      <w:sz w:val="20"/>
    </w:rPr>
  </w:style>
  <w:style w:type="table" w:styleId="TableGrid">
    <w:name w:val="Table Grid"/>
    <w:basedOn w:val="TableNormal"/>
    <w:uiPriority w:val="39"/>
    <w:rsid w:val="00DB24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rsid w:val="00E104A6"/>
    <w:pPr>
      <w:spacing w:before="120" w:after="120"/>
    </w:pPr>
    <w:rPr>
      <w:rFonts w:ascii="Times New Roman" w:hAnsi="Times New Roman"/>
      <w:b/>
      <w:bCs/>
      <w:sz w:val="20"/>
    </w:rPr>
  </w:style>
  <w:style w:type="character" w:styleId="CommentReference">
    <w:name w:val="annotation reference"/>
    <w:basedOn w:val="DefaultParagraphFont"/>
    <w:uiPriority w:val="99"/>
    <w:semiHidden/>
    <w:unhideWhenUsed/>
    <w:rsid w:val="003E030B"/>
    <w:rPr>
      <w:sz w:val="16"/>
      <w:szCs w:val="16"/>
    </w:rPr>
  </w:style>
  <w:style w:type="paragraph" w:styleId="CommentText">
    <w:name w:val="annotation text"/>
    <w:basedOn w:val="Normal"/>
    <w:link w:val="CommentTextChar"/>
    <w:uiPriority w:val="99"/>
    <w:semiHidden/>
    <w:unhideWhenUsed/>
    <w:rsid w:val="003E030B"/>
    <w:rPr>
      <w:sz w:val="20"/>
    </w:rPr>
  </w:style>
  <w:style w:type="character" w:customStyle="1" w:styleId="CommentTextChar">
    <w:name w:val="Comment Text Char"/>
    <w:basedOn w:val="DefaultParagraphFont"/>
    <w:link w:val="CommentText"/>
    <w:uiPriority w:val="99"/>
    <w:semiHidden/>
    <w:rsid w:val="003E030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E030B"/>
    <w:rPr>
      <w:b/>
      <w:bCs/>
    </w:rPr>
  </w:style>
  <w:style w:type="character" w:customStyle="1" w:styleId="CommentSubjectChar">
    <w:name w:val="Comment Subject Char"/>
    <w:basedOn w:val="CommentTextChar"/>
    <w:link w:val="CommentSubject"/>
    <w:uiPriority w:val="99"/>
    <w:semiHidden/>
    <w:rsid w:val="003E030B"/>
    <w:rPr>
      <w:rFonts w:ascii="Arial" w:eastAsia="Times New Roman" w:hAnsi="Arial" w:cs="Times New Roman"/>
      <w:b/>
      <w:bCs/>
      <w:sz w:val="20"/>
      <w:szCs w:val="20"/>
    </w:rPr>
  </w:style>
  <w:style w:type="paragraph" w:styleId="Revision">
    <w:name w:val="Revision"/>
    <w:hidden/>
    <w:uiPriority w:val="99"/>
    <w:semiHidden/>
    <w:rsid w:val="00497D5D"/>
    <w:rPr>
      <w:rFonts w:ascii="Arial" w:eastAsia="Times New Roman" w:hAnsi="Arial"/>
      <w:sz w:val="22"/>
    </w:rPr>
  </w:style>
  <w:style w:type="paragraph" w:styleId="NoSpacing">
    <w:name w:val="No Spacing"/>
    <w:uiPriority w:val="1"/>
    <w:rsid w:val="009C4A23"/>
    <w:rPr>
      <w:rFonts w:ascii="Arial" w:hAnsi="Arial"/>
      <w:sz w:val="22"/>
      <w:szCs w:val="22"/>
    </w:rPr>
  </w:style>
  <w:style w:type="paragraph" w:customStyle="1" w:styleId="ListBulleted2ndLevel">
    <w:name w:val="List Bulleted 2nd Level"/>
    <w:basedOn w:val="Normal"/>
    <w:qFormat/>
    <w:rsid w:val="00E876BA"/>
    <w:pPr>
      <w:numPr>
        <w:numId w:val="44"/>
      </w:numPr>
      <w:tabs>
        <w:tab w:val="right" w:pos="9900"/>
      </w:tabs>
      <w:spacing w:before="60" w:after="60"/>
    </w:pPr>
  </w:style>
  <w:style w:type="paragraph" w:customStyle="1" w:styleId="DocumentTitle">
    <w:name w:val="Document Title"/>
    <w:basedOn w:val="Heading1"/>
    <w:qFormat/>
    <w:rsid w:val="00200566"/>
    <w:pPr>
      <w:spacing w:before="480"/>
      <w:jc w:val="right"/>
    </w:pPr>
    <w:rPr>
      <w:rFonts w:ascii="Calibri" w:hAnsi="Calibri"/>
      <w:b w:val="0"/>
      <w:color w:val="365F91"/>
      <w:sz w:val="44"/>
      <w:szCs w:val="32"/>
    </w:rPr>
  </w:style>
  <w:style w:type="paragraph" w:customStyle="1" w:styleId="DocumentSubtitle">
    <w:name w:val="Document Subtitle"/>
    <w:basedOn w:val="Normal"/>
    <w:qFormat/>
    <w:rsid w:val="00D6233F"/>
    <w:pPr>
      <w:tabs>
        <w:tab w:val="left" w:pos="6912"/>
        <w:tab w:val="right" w:pos="8820"/>
      </w:tabs>
    </w:pPr>
    <w:rPr>
      <w:rFonts w:ascii="Calibri" w:hAnsi="Calibri"/>
      <w:i/>
      <w:color w:val="4F81BD"/>
      <w:sz w:val="32"/>
      <w:szCs w:val="32"/>
    </w:rPr>
  </w:style>
  <w:style w:type="paragraph" w:customStyle="1" w:styleId="ForMoreInfo">
    <w:name w:val="For More Info"/>
    <w:basedOn w:val="Normal"/>
    <w:qFormat/>
    <w:rsid w:val="00200566"/>
    <w:pPr>
      <w:spacing w:after="200"/>
    </w:pPr>
    <w:rPr>
      <w:rFonts w:ascii="Calibri" w:eastAsia="Calibri" w:hAnsi="Calibri"/>
      <w:color w:val="548DD4"/>
      <w:sz w:val="18"/>
      <w:szCs w:val="18"/>
    </w:rPr>
  </w:style>
  <w:style w:type="paragraph" w:customStyle="1" w:styleId="DocumentTitleLine">
    <w:name w:val="Document Title Line"/>
    <w:basedOn w:val="Normal"/>
    <w:qFormat/>
    <w:rsid w:val="00200566"/>
    <w:pPr>
      <w:tabs>
        <w:tab w:val="center" w:pos="4410"/>
        <w:tab w:val="left" w:pos="6064"/>
        <w:tab w:val="left" w:pos="6480"/>
        <w:tab w:val="left" w:pos="7200"/>
      </w:tabs>
      <w:spacing w:after="200"/>
      <w:jc w:val="right"/>
    </w:pPr>
    <w:rPr>
      <w:rFonts w:ascii="Calibri" w:eastAsia="Calibri" w:hAnsi="Calibri"/>
      <w:b/>
      <w:color w:val="C2D69B"/>
      <w:sz w:val="20"/>
      <w:szCs w:val="22"/>
    </w:rPr>
  </w:style>
  <w:style w:type="paragraph" w:customStyle="1" w:styleId="ListNumberedLevel1">
    <w:name w:val="ListNumbered Level 1"/>
    <w:basedOn w:val="Normal"/>
    <w:rsid w:val="00D371CD"/>
    <w:pPr>
      <w:numPr>
        <w:numId w:val="136"/>
      </w:numPr>
      <w:spacing w:before="60" w:after="60"/>
    </w:pPr>
  </w:style>
  <w:style w:type="paragraph" w:customStyle="1" w:styleId="ListBulletedLevel1">
    <w:name w:val="ListBulleted Level 1"/>
    <w:basedOn w:val="ListParagraph"/>
    <w:qFormat/>
    <w:rsid w:val="00D371CD"/>
    <w:pPr>
      <w:numPr>
        <w:numId w:val="57"/>
      </w:numPr>
      <w:suppressAutoHyphens/>
      <w:spacing w:before="60" w:after="60"/>
      <w:contextualSpacing/>
    </w:pPr>
    <w:rPr>
      <w:color w:val="000000"/>
    </w:rPr>
  </w:style>
  <w:style w:type="paragraph" w:customStyle="1" w:styleId="ListBulletedLevel2">
    <w:name w:val="ListBulleted Level 2"/>
    <w:basedOn w:val="ListBulletedLevel1"/>
    <w:qFormat/>
    <w:rsid w:val="00D371CD"/>
    <w:pPr>
      <w:numPr>
        <w:ilvl w:val="1"/>
      </w:numPr>
    </w:pPr>
  </w:style>
  <w:style w:type="paragraph" w:customStyle="1" w:styleId="ListNumberedLevel2">
    <w:name w:val="ListNumbered Level 2"/>
    <w:basedOn w:val="ListNumberedLevel1"/>
    <w:qFormat/>
    <w:rsid w:val="00D371CD"/>
    <w:pPr>
      <w:numPr>
        <w:ilvl w:val="1"/>
      </w:numPr>
    </w:pPr>
  </w:style>
  <w:style w:type="character" w:customStyle="1" w:styleId="mcpopup">
    <w:name w:val="mcpopup"/>
    <w:basedOn w:val="DefaultParagraphFont"/>
    <w:rsid w:val="00D371CD"/>
  </w:style>
  <w:style w:type="paragraph" w:customStyle="1" w:styleId="NumberedList">
    <w:name w:val="NumberedList"/>
    <w:basedOn w:val="Normal"/>
    <w:rsid w:val="007353F6"/>
    <w:pPr>
      <w:numPr>
        <w:numId w:val="74"/>
      </w:numPr>
      <w:spacing w:before="120" w:after="120"/>
    </w:pPr>
    <w:rPr>
      <w:sz w:val="24"/>
    </w:rPr>
  </w:style>
  <w:style w:type="paragraph" w:styleId="NormalWeb">
    <w:name w:val="Normal (Web)"/>
    <w:basedOn w:val="Normal"/>
    <w:uiPriority w:val="99"/>
    <w:unhideWhenUsed/>
    <w:rsid w:val="007635F5"/>
    <w:pPr>
      <w:spacing w:before="80" w:after="80"/>
    </w:pPr>
    <w:rPr>
      <w:rFonts w:cs="Arial"/>
      <w:color w:val="000000"/>
      <w:szCs w:val="22"/>
    </w:rPr>
  </w:style>
  <w:style w:type="paragraph" w:customStyle="1" w:styleId="groupnamenew1">
    <w:name w:val="groupnamenew1"/>
    <w:basedOn w:val="Normal"/>
    <w:rsid w:val="007635F5"/>
    <w:rPr>
      <w:rFonts w:cs="Arial"/>
      <w:b/>
      <w:bCs/>
      <w:color w:val="000000"/>
      <w:szCs w:val="22"/>
    </w:rPr>
  </w:style>
  <w:style w:type="character" w:customStyle="1" w:styleId="apple-converted-space">
    <w:name w:val="apple-converted-space"/>
    <w:basedOn w:val="DefaultParagraphFont"/>
    <w:rsid w:val="00C963FC"/>
  </w:style>
  <w:style w:type="character" w:customStyle="1" w:styleId="Heading4Char">
    <w:name w:val="Heading 4 Char"/>
    <w:basedOn w:val="DefaultParagraphFont"/>
    <w:link w:val="Heading4"/>
    <w:uiPriority w:val="9"/>
    <w:rsid w:val="00595B81"/>
    <w:rPr>
      <w:rFonts w:asciiTheme="majorHAnsi" w:eastAsiaTheme="majorEastAsia" w:hAnsiTheme="majorHAnsi" w:cstheme="majorBidi"/>
      <w:b/>
      <w:bCs/>
      <w:i/>
      <w:iCs/>
      <w:color w:val="4F81BD" w:themeColor="accent1"/>
      <w:sz w:val="22"/>
    </w:rPr>
  </w:style>
  <w:style w:type="paragraph" w:customStyle="1" w:styleId="tableheadnew1">
    <w:name w:val="tableheadnew1"/>
    <w:basedOn w:val="Normal"/>
    <w:rsid w:val="00BA2CD6"/>
    <w:pPr>
      <w:shd w:val="clear" w:color="auto" w:fill="DDE3F0"/>
      <w:spacing w:line="480" w:lineRule="auto"/>
    </w:pPr>
    <w:rPr>
      <w:rFonts w:cs="Arial"/>
      <w:b/>
      <w:bCs/>
      <w:color w:val="000000"/>
      <w:szCs w:val="22"/>
    </w:rPr>
  </w:style>
  <w:style w:type="paragraph" w:customStyle="1" w:styleId="tableheadnew2">
    <w:name w:val="tableheadnew2"/>
    <w:basedOn w:val="Normal"/>
    <w:rsid w:val="00BA2CD6"/>
    <w:pPr>
      <w:shd w:val="clear" w:color="auto" w:fill="DDE3F0"/>
      <w:spacing w:line="480" w:lineRule="auto"/>
    </w:pPr>
    <w:rPr>
      <w:rFonts w:cs="Arial"/>
      <w:b/>
      <w:bCs/>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95615">
      <w:bodyDiv w:val="1"/>
      <w:marLeft w:val="0"/>
      <w:marRight w:val="0"/>
      <w:marTop w:val="0"/>
      <w:marBottom w:val="0"/>
      <w:divBdr>
        <w:top w:val="none" w:sz="0" w:space="0" w:color="auto"/>
        <w:left w:val="none" w:sz="0" w:space="0" w:color="auto"/>
        <w:bottom w:val="none" w:sz="0" w:space="0" w:color="auto"/>
        <w:right w:val="none" w:sz="0" w:space="0" w:color="auto"/>
      </w:divBdr>
      <w:divsChild>
        <w:div w:id="1862474924">
          <w:marLeft w:val="0"/>
          <w:marRight w:val="0"/>
          <w:marTop w:val="0"/>
          <w:marBottom w:val="0"/>
          <w:divBdr>
            <w:top w:val="none" w:sz="0" w:space="0" w:color="auto"/>
            <w:left w:val="none" w:sz="0" w:space="0" w:color="auto"/>
            <w:bottom w:val="none" w:sz="0" w:space="0" w:color="auto"/>
            <w:right w:val="none" w:sz="0" w:space="0" w:color="auto"/>
          </w:divBdr>
        </w:div>
      </w:divsChild>
    </w:div>
    <w:div w:id="96100860">
      <w:bodyDiv w:val="1"/>
      <w:marLeft w:val="0"/>
      <w:marRight w:val="0"/>
      <w:marTop w:val="0"/>
      <w:marBottom w:val="0"/>
      <w:divBdr>
        <w:top w:val="none" w:sz="0" w:space="0" w:color="auto"/>
        <w:left w:val="none" w:sz="0" w:space="0" w:color="auto"/>
        <w:bottom w:val="none" w:sz="0" w:space="0" w:color="auto"/>
        <w:right w:val="none" w:sz="0" w:space="0" w:color="auto"/>
      </w:divBdr>
    </w:div>
    <w:div w:id="97340033">
      <w:bodyDiv w:val="1"/>
      <w:marLeft w:val="0"/>
      <w:marRight w:val="0"/>
      <w:marTop w:val="0"/>
      <w:marBottom w:val="0"/>
      <w:divBdr>
        <w:top w:val="none" w:sz="0" w:space="0" w:color="auto"/>
        <w:left w:val="none" w:sz="0" w:space="0" w:color="auto"/>
        <w:bottom w:val="none" w:sz="0" w:space="0" w:color="auto"/>
        <w:right w:val="none" w:sz="0" w:space="0" w:color="auto"/>
      </w:divBdr>
    </w:div>
    <w:div w:id="211046101">
      <w:bodyDiv w:val="1"/>
      <w:marLeft w:val="0"/>
      <w:marRight w:val="0"/>
      <w:marTop w:val="0"/>
      <w:marBottom w:val="0"/>
      <w:divBdr>
        <w:top w:val="none" w:sz="0" w:space="0" w:color="auto"/>
        <w:left w:val="none" w:sz="0" w:space="0" w:color="auto"/>
        <w:bottom w:val="none" w:sz="0" w:space="0" w:color="auto"/>
        <w:right w:val="none" w:sz="0" w:space="0" w:color="auto"/>
      </w:divBdr>
    </w:div>
    <w:div w:id="229122586">
      <w:bodyDiv w:val="1"/>
      <w:marLeft w:val="0"/>
      <w:marRight w:val="0"/>
      <w:marTop w:val="0"/>
      <w:marBottom w:val="0"/>
      <w:divBdr>
        <w:top w:val="none" w:sz="0" w:space="0" w:color="auto"/>
        <w:left w:val="none" w:sz="0" w:space="0" w:color="auto"/>
        <w:bottom w:val="none" w:sz="0" w:space="0" w:color="auto"/>
        <w:right w:val="none" w:sz="0" w:space="0" w:color="auto"/>
      </w:divBdr>
      <w:divsChild>
        <w:div w:id="885600707">
          <w:marLeft w:val="0"/>
          <w:marRight w:val="0"/>
          <w:marTop w:val="0"/>
          <w:marBottom w:val="0"/>
          <w:divBdr>
            <w:top w:val="none" w:sz="0" w:space="0" w:color="auto"/>
            <w:left w:val="none" w:sz="0" w:space="0" w:color="auto"/>
            <w:bottom w:val="none" w:sz="0" w:space="0" w:color="auto"/>
            <w:right w:val="none" w:sz="0" w:space="0" w:color="auto"/>
          </w:divBdr>
        </w:div>
      </w:divsChild>
    </w:div>
    <w:div w:id="290522824">
      <w:bodyDiv w:val="1"/>
      <w:marLeft w:val="0"/>
      <w:marRight w:val="0"/>
      <w:marTop w:val="0"/>
      <w:marBottom w:val="0"/>
      <w:divBdr>
        <w:top w:val="none" w:sz="0" w:space="0" w:color="auto"/>
        <w:left w:val="none" w:sz="0" w:space="0" w:color="auto"/>
        <w:bottom w:val="none" w:sz="0" w:space="0" w:color="auto"/>
        <w:right w:val="none" w:sz="0" w:space="0" w:color="auto"/>
      </w:divBdr>
    </w:div>
    <w:div w:id="362022937">
      <w:bodyDiv w:val="1"/>
      <w:marLeft w:val="0"/>
      <w:marRight w:val="0"/>
      <w:marTop w:val="0"/>
      <w:marBottom w:val="0"/>
      <w:divBdr>
        <w:top w:val="none" w:sz="0" w:space="0" w:color="auto"/>
        <w:left w:val="none" w:sz="0" w:space="0" w:color="auto"/>
        <w:bottom w:val="none" w:sz="0" w:space="0" w:color="auto"/>
        <w:right w:val="none" w:sz="0" w:space="0" w:color="auto"/>
      </w:divBdr>
    </w:div>
    <w:div w:id="806359817">
      <w:bodyDiv w:val="1"/>
      <w:marLeft w:val="0"/>
      <w:marRight w:val="0"/>
      <w:marTop w:val="0"/>
      <w:marBottom w:val="0"/>
      <w:divBdr>
        <w:top w:val="none" w:sz="0" w:space="0" w:color="auto"/>
        <w:left w:val="none" w:sz="0" w:space="0" w:color="auto"/>
        <w:bottom w:val="none" w:sz="0" w:space="0" w:color="auto"/>
        <w:right w:val="none" w:sz="0" w:space="0" w:color="auto"/>
      </w:divBdr>
      <w:divsChild>
        <w:div w:id="1265916966">
          <w:marLeft w:val="0"/>
          <w:marRight w:val="0"/>
          <w:marTop w:val="0"/>
          <w:marBottom w:val="0"/>
          <w:divBdr>
            <w:top w:val="none" w:sz="0" w:space="0" w:color="auto"/>
            <w:left w:val="none" w:sz="0" w:space="0" w:color="auto"/>
            <w:bottom w:val="none" w:sz="0" w:space="0" w:color="auto"/>
            <w:right w:val="none" w:sz="0" w:space="0" w:color="auto"/>
          </w:divBdr>
          <w:divsChild>
            <w:div w:id="173462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43076">
      <w:bodyDiv w:val="1"/>
      <w:marLeft w:val="0"/>
      <w:marRight w:val="0"/>
      <w:marTop w:val="0"/>
      <w:marBottom w:val="0"/>
      <w:divBdr>
        <w:top w:val="none" w:sz="0" w:space="0" w:color="auto"/>
        <w:left w:val="none" w:sz="0" w:space="0" w:color="auto"/>
        <w:bottom w:val="none" w:sz="0" w:space="0" w:color="auto"/>
        <w:right w:val="none" w:sz="0" w:space="0" w:color="auto"/>
      </w:divBdr>
    </w:div>
    <w:div w:id="1029648230">
      <w:bodyDiv w:val="1"/>
      <w:marLeft w:val="0"/>
      <w:marRight w:val="0"/>
      <w:marTop w:val="0"/>
      <w:marBottom w:val="0"/>
      <w:divBdr>
        <w:top w:val="none" w:sz="0" w:space="0" w:color="auto"/>
        <w:left w:val="none" w:sz="0" w:space="0" w:color="auto"/>
        <w:bottom w:val="none" w:sz="0" w:space="0" w:color="auto"/>
        <w:right w:val="none" w:sz="0" w:space="0" w:color="auto"/>
      </w:divBdr>
    </w:div>
    <w:div w:id="1118909370">
      <w:bodyDiv w:val="1"/>
      <w:marLeft w:val="0"/>
      <w:marRight w:val="0"/>
      <w:marTop w:val="0"/>
      <w:marBottom w:val="0"/>
      <w:divBdr>
        <w:top w:val="none" w:sz="0" w:space="0" w:color="auto"/>
        <w:left w:val="none" w:sz="0" w:space="0" w:color="auto"/>
        <w:bottom w:val="none" w:sz="0" w:space="0" w:color="auto"/>
        <w:right w:val="none" w:sz="0" w:space="0" w:color="auto"/>
      </w:divBdr>
      <w:divsChild>
        <w:div w:id="1462456127">
          <w:marLeft w:val="0"/>
          <w:marRight w:val="0"/>
          <w:marTop w:val="0"/>
          <w:marBottom w:val="0"/>
          <w:divBdr>
            <w:top w:val="none" w:sz="0" w:space="0" w:color="auto"/>
            <w:left w:val="none" w:sz="0" w:space="0" w:color="auto"/>
            <w:bottom w:val="none" w:sz="0" w:space="0" w:color="auto"/>
            <w:right w:val="none" w:sz="0" w:space="0" w:color="auto"/>
          </w:divBdr>
          <w:divsChild>
            <w:div w:id="1409620626">
              <w:marLeft w:val="0"/>
              <w:marRight w:val="0"/>
              <w:marTop w:val="0"/>
              <w:marBottom w:val="0"/>
              <w:divBdr>
                <w:top w:val="none" w:sz="0" w:space="0" w:color="auto"/>
                <w:left w:val="none" w:sz="0" w:space="0" w:color="auto"/>
                <w:bottom w:val="none" w:sz="0" w:space="0" w:color="auto"/>
                <w:right w:val="none" w:sz="0" w:space="0" w:color="auto"/>
              </w:divBdr>
              <w:divsChild>
                <w:div w:id="463811319">
                  <w:marLeft w:val="0"/>
                  <w:marRight w:val="0"/>
                  <w:marTop w:val="0"/>
                  <w:marBottom w:val="0"/>
                  <w:divBdr>
                    <w:top w:val="none" w:sz="0" w:space="0" w:color="auto"/>
                    <w:left w:val="none" w:sz="0" w:space="0" w:color="auto"/>
                    <w:bottom w:val="none" w:sz="0" w:space="0" w:color="auto"/>
                    <w:right w:val="none" w:sz="0" w:space="0" w:color="auto"/>
                  </w:divBdr>
                  <w:divsChild>
                    <w:div w:id="1996445617">
                      <w:marLeft w:val="0"/>
                      <w:marRight w:val="0"/>
                      <w:marTop w:val="0"/>
                      <w:marBottom w:val="0"/>
                      <w:divBdr>
                        <w:top w:val="none" w:sz="0" w:space="0" w:color="auto"/>
                        <w:left w:val="none" w:sz="0" w:space="0" w:color="auto"/>
                        <w:bottom w:val="none" w:sz="0" w:space="0" w:color="auto"/>
                        <w:right w:val="none" w:sz="0" w:space="0" w:color="auto"/>
                      </w:divBdr>
                    </w:div>
                    <w:div w:id="1105075256">
                      <w:marLeft w:val="0"/>
                      <w:marRight w:val="0"/>
                      <w:marTop w:val="0"/>
                      <w:marBottom w:val="0"/>
                      <w:divBdr>
                        <w:top w:val="none" w:sz="0" w:space="0" w:color="auto"/>
                        <w:left w:val="none" w:sz="0" w:space="0" w:color="auto"/>
                        <w:bottom w:val="none" w:sz="0" w:space="0" w:color="auto"/>
                        <w:right w:val="none" w:sz="0" w:space="0" w:color="auto"/>
                      </w:divBdr>
                    </w:div>
                  </w:divsChild>
                </w:div>
                <w:div w:id="1837989202">
                  <w:marLeft w:val="0"/>
                  <w:marRight w:val="0"/>
                  <w:marTop w:val="0"/>
                  <w:marBottom w:val="0"/>
                  <w:divBdr>
                    <w:top w:val="none" w:sz="0" w:space="0" w:color="auto"/>
                    <w:left w:val="none" w:sz="0" w:space="0" w:color="auto"/>
                    <w:bottom w:val="none" w:sz="0" w:space="0" w:color="auto"/>
                    <w:right w:val="none" w:sz="0" w:space="0" w:color="auto"/>
                  </w:divBdr>
                  <w:divsChild>
                    <w:div w:id="836458368">
                      <w:marLeft w:val="0"/>
                      <w:marRight w:val="0"/>
                      <w:marTop w:val="0"/>
                      <w:marBottom w:val="0"/>
                      <w:divBdr>
                        <w:top w:val="none" w:sz="0" w:space="0" w:color="auto"/>
                        <w:left w:val="none" w:sz="0" w:space="0" w:color="auto"/>
                        <w:bottom w:val="none" w:sz="0" w:space="0" w:color="auto"/>
                        <w:right w:val="none" w:sz="0" w:space="0" w:color="auto"/>
                      </w:divBdr>
                    </w:div>
                    <w:div w:id="177347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428828">
      <w:bodyDiv w:val="1"/>
      <w:marLeft w:val="0"/>
      <w:marRight w:val="0"/>
      <w:marTop w:val="0"/>
      <w:marBottom w:val="0"/>
      <w:divBdr>
        <w:top w:val="none" w:sz="0" w:space="0" w:color="auto"/>
        <w:left w:val="none" w:sz="0" w:space="0" w:color="auto"/>
        <w:bottom w:val="none" w:sz="0" w:space="0" w:color="auto"/>
        <w:right w:val="none" w:sz="0" w:space="0" w:color="auto"/>
      </w:divBdr>
    </w:div>
    <w:div w:id="1244296516">
      <w:bodyDiv w:val="1"/>
      <w:marLeft w:val="0"/>
      <w:marRight w:val="0"/>
      <w:marTop w:val="0"/>
      <w:marBottom w:val="0"/>
      <w:divBdr>
        <w:top w:val="none" w:sz="0" w:space="0" w:color="auto"/>
        <w:left w:val="none" w:sz="0" w:space="0" w:color="auto"/>
        <w:bottom w:val="none" w:sz="0" w:space="0" w:color="auto"/>
        <w:right w:val="none" w:sz="0" w:space="0" w:color="auto"/>
      </w:divBdr>
      <w:divsChild>
        <w:div w:id="859389334">
          <w:marLeft w:val="0"/>
          <w:marRight w:val="0"/>
          <w:marTop w:val="0"/>
          <w:marBottom w:val="0"/>
          <w:divBdr>
            <w:top w:val="none" w:sz="0" w:space="0" w:color="auto"/>
            <w:left w:val="none" w:sz="0" w:space="0" w:color="auto"/>
            <w:bottom w:val="none" w:sz="0" w:space="0" w:color="auto"/>
            <w:right w:val="none" w:sz="0" w:space="0" w:color="auto"/>
          </w:divBdr>
          <w:divsChild>
            <w:div w:id="18149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947633">
      <w:bodyDiv w:val="1"/>
      <w:marLeft w:val="0"/>
      <w:marRight w:val="0"/>
      <w:marTop w:val="0"/>
      <w:marBottom w:val="0"/>
      <w:divBdr>
        <w:top w:val="none" w:sz="0" w:space="0" w:color="auto"/>
        <w:left w:val="none" w:sz="0" w:space="0" w:color="auto"/>
        <w:bottom w:val="none" w:sz="0" w:space="0" w:color="auto"/>
        <w:right w:val="none" w:sz="0" w:space="0" w:color="auto"/>
      </w:divBdr>
    </w:div>
    <w:div w:id="1315598763">
      <w:bodyDiv w:val="1"/>
      <w:marLeft w:val="0"/>
      <w:marRight w:val="0"/>
      <w:marTop w:val="0"/>
      <w:marBottom w:val="0"/>
      <w:divBdr>
        <w:top w:val="none" w:sz="0" w:space="0" w:color="auto"/>
        <w:left w:val="none" w:sz="0" w:space="0" w:color="auto"/>
        <w:bottom w:val="none" w:sz="0" w:space="0" w:color="auto"/>
        <w:right w:val="none" w:sz="0" w:space="0" w:color="auto"/>
      </w:divBdr>
    </w:div>
    <w:div w:id="1490362019">
      <w:bodyDiv w:val="1"/>
      <w:marLeft w:val="0"/>
      <w:marRight w:val="0"/>
      <w:marTop w:val="0"/>
      <w:marBottom w:val="0"/>
      <w:divBdr>
        <w:top w:val="none" w:sz="0" w:space="0" w:color="auto"/>
        <w:left w:val="none" w:sz="0" w:space="0" w:color="auto"/>
        <w:bottom w:val="none" w:sz="0" w:space="0" w:color="auto"/>
        <w:right w:val="none" w:sz="0" w:space="0" w:color="auto"/>
      </w:divBdr>
    </w:div>
    <w:div w:id="1494027973">
      <w:bodyDiv w:val="1"/>
      <w:marLeft w:val="0"/>
      <w:marRight w:val="0"/>
      <w:marTop w:val="0"/>
      <w:marBottom w:val="0"/>
      <w:divBdr>
        <w:top w:val="none" w:sz="0" w:space="0" w:color="auto"/>
        <w:left w:val="none" w:sz="0" w:space="0" w:color="auto"/>
        <w:bottom w:val="none" w:sz="0" w:space="0" w:color="auto"/>
        <w:right w:val="none" w:sz="0" w:space="0" w:color="auto"/>
      </w:divBdr>
      <w:divsChild>
        <w:div w:id="605696276">
          <w:marLeft w:val="0"/>
          <w:marRight w:val="0"/>
          <w:marTop w:val="0"/>
          <w:marBottom w:val="0"/>
          <w:divBdr>
            <w:top w:val="none" w:sz="0" w:space="0" w:color="auto"/>
            <w:left w:val="none" w:sz="0" w:space="0" w:color="auto"/>
            <w:bottom w:val="none" w:sz="0" w:space="0" w:color="auto"/>
            <w:right w:val="none" w:sz="0" w:space="0" w:color="auto"/>
          </w:divBdr>
          <w:divsChild>
            <w:div w:id="5517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82691">
      <w:bodyDiv w:val="1"/>
      <w:marLeft w:val="0"/>
      <w:marRight w:val="0"/>
      <w:marTop w:val="0"/>
      <w:marBottom w:val="0"/>
      <w:divBdr>
        <w:top w:val="none" w:sz="0" w:space="0" w:color="auto"/>
        <w:left w:val="none" w:sz="0" w:space="0" w:color="auto"/>
        <w:bottom w:val="none" w:sz="0" w:space="0" w:color="auto"/>
        <w:right w:val="none" w:sz="0" w:space="0" w:color="auto"/>
      </w:divBdr>
    </w:div>
    <w:div w:id="1598441953">
      <w:bodyDiv w:val="1"/>
      <w:marLeft w:val="0"/>
      <w:marRight w:val="0"/>
      <w:marTop w:val="0"/>
      <w:marBottom w:val="0"/>
      <w:divBdr>
        <w:top w:val="none" w:sz="0" w:space="0" w:color="auto"/>
        <w:left w:val="none" w:sz="0" w:space="0" w:color="auto"/>
        <w:bottom w:val="none" w:sz="0" w:space="0" w:color="auto"/>
        <w:right w:val="none" w:sz="0" w:space="0" w:color="auto"/>
      </w:divBdr>
    </w:div>
    <w:div w:id="1720783235">
      <w:bodyDiv w:val="1"/>
      <w:marLeft w:val="0"/>
      <w:marRight w:val="0"/>
      <w:marTop w:val="0"/>
      <w:marBottom w:val="0"/>
      <w:divBdr>
        <w:top w:val="none" w:sz="0" w:space="0" w:color="auto"/>
        <w:left w:val="none" w:sz="0" w:space="0" w:color="auto"/>
        <w:bottom w:val="none" w:sz="0" w:space="0" w:color="auto"/>
        <w:right w:val="none" w:sz="0" w:space="0" w:color="auto"/>
      </w:divBdr>
    </w:div>
    <w:div w:id="1736660462">
      <w:bodyDiv w:val="1"/>
      <w:marLeft w:val="0"/>
      <w:marRight w:val="0"/>
      <w:marTop w:val="0"/>
      <w:marBottom w:val="0"/>
      <w:divBdr>
        <w:top w:val="none" w:sz="0" w:space="0" w:color="auto"/>
        <w:left w:val="none" w:sz="0" w:space="0" w:color="auto"/>
        <w:bottom w:val="none" w:sz="0" w:space="0" w:color="auto"/>
        <w:right w:val="none" w:sz="0" w:space="0" w:color="auto"/>
      </w:divBdr>
      <w:divsChild>
        <w:div w:id="563373142">
          <w:marLeft w:val="0"/>
          <w:marRight w:val="0"/>
          <w:marTop w:val="0"/>
          <w:marBottom w:val="0"/>
          <w:divBdr>
            <w:top w:val="none" w:sz="0" w:space="0" w:color="auto"/>
            <w:left w:val="none" w:sz="0" w:space="0" w:color="auto"/>
            <w:bottom w:val="none" w:sz="0" w:space="0" w:color="auto"/>
            <w:right w:val="none" w:sz="0" w:space="0" w:color="auto"/>
          </w:divBdr>
          <w:divsChild>
            <w:div w:id="5548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77465">
      <w:bodyDiv w:val="1"/>
      <w:marLeft w:val="0"/>
      <w:marRight w:val="0"/>
      <w:marTop w:val="0"/>
      <w:marBottom w:val="0"/>
      <w:divBdr>
        <w:top w:val="none" w:sz="0" w:space="0" w:color="auto"/>
        <w:left w:val="none" w:sz="0" w:space="0" w:color="auto"/>
        <w:bottom w:val="none" w:sz="0" w:space="0" w:color="auto"/>
        <w:right w:val="none" w:sz="0" w:space="0" w:color="auto"/>
      </w:divBdr>
    </w:div>
    <w:div w:id="1854758574">
      <w:bodyDiv w:val="1"/>
      <w:marLeft w:val="0"/>
      <w:marRight w:val="0"/>
      <w:marTop w:val="0"/>
      <w:marBottom w:val="0"/>
      <w:divBdr>
        <w:top w:val="none" w:sz="0" w:space="0" w:color="auto"/>
        <w:left w:val="none" w:sz="0" w:space="0" w:color="auto"/>
        <w:bottom w:val="none" w:sz="0" w:space="0" w:color="auto"/>
        <w:right w:val="none" w:sz="0" w:space="0" w:color="auto"/>
      </w:divBdr>
    </w:div>
    <w:div w:id="1856454422">
      <w:bodyDiv w:val="1"/>
      <w:marLeft w:val="0"/>
      <w:marRight w:val="0"/>
      <w:marTop w:val="0"/>
      <w:marBottom w:val="0"/>
      <w:divBdr>
        <w:top w:val="none" w:sz="0" w:space="0" w:color="auto"/>
        <w:left w:val="none" w:sz="0" w:space="0" w:color="auto"/>
        <w:bottom w:val="none" w:sz="0" w:space="0" w:color="auto"/>
        <w:right w:val="none" w:sz="0" w:space="0" w:color="auto"/>
      </w:divBdr>
    </w:div>
    <w:div w:id="1901282532">
      <w:bodyDiv w:val="1"/>
      <w:marLeft w:val="0"/>
      <w:marRight w:val="0"/>
      <w:marTop w:val="0"/>
      <w:marBottom w:val="0"/>
      <w:divBdr>
        <w:top w:val="none" w:sz="0" w:space="0" w:color="auto"/>
        <w:left w:val="none" w:sz="0" w:space="0" w:color="auto"/>
        <w:bottom w:val="none" w:sz="0" w:space="0" w:color="auto"/>
        <w:right w:val="none" w:sz="0" w:space="0" w:color="auto"/>
      </w:divBdr>
    </w:div>
    <w:div w:id="1958950693">
      <w:bodyDiv w:val="1"/>
      <w:marLeft w:val="0"/>
      <w:marRight w:val="0"/>
      <w:marTop w:val="0"/>
      <w:marBottom w:val="0"/>
      <w:divBdr>
        <w:top w:val="none" w:sz="0" w:space="0" w:color="auto"/>
        <w:left w:val="none" w:sz="0" w:space="0" w:color="auto"/>
        <w:bottom w:val="none" w:sz="0" w:space="0" w:color="auto"/>
        <w:right w:val="none" w:sz="0" w:space="0" w:color="auto"/>
      </w:divBdr>
      <w:divsChild>
        <w:div w:id="2072460338">
          <w:marLeft w:val="0"/>
          <w:marRight w:val="0"/>
          <w:marTop w:val="0"/>
          <w:marBottom w:val="0"/>
          <w:divBdr>
            <w:top w:val="none" w:sz="0" w:space="0" w:color="auto"/>
            <w:left w:val="none" w:sz="0" w:space="0" w:color="auto"/>
            <w:bottom w:val="none" w:sz="0" w:space="0" w:color="auto"/>
            <w:right w:val="none" w:sz="0" w:space="0" w:color="auto"/>
          </w:divBdr>
          <w:divsChild>
            <w:div w:id="204741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24438">
      <w:bodyDiv w:val="1"/>
      <w:marLeft w:val="0"/>
      <w:marRight w:val="0"/>
      <w:marTop w:val="0"/>
      <w:marBottom w:val="0"/>
      <w:divBdr>
        <w:top w:val="none" w:sz="0" w:space="0" w:color="auto"/>
        <w:left w:val="none" w:sz="0" w:space="0" w:color="auto"/>
        <w:bottom w:val="none" w:sz="0" w:space="0" w:color="auto"/>
        <w:right w:val="none" w:sz="0" w:space="0" w:color="auto"/>
      </w:divBdr>
    </w:div>
    <w:div w:id="2071414618">
      <w:bodyDiv w:val="1"/>
      <w:marLeft w:val="0"/>
      <w:marRight w:val="0"/>
      <w:marTop w:val="0"/>
      <w:marBottom w:val="0"/>
      <w:divBdr>
        <w:top w:val="none" w:sz="0" w:space="0" w:color="auto"/>
        <w:left w:val="none" w:sz="0" w:space="0" w:color="auto"/>
        <w:bottom w:val="none" w:sz="0" w:space="0" w:color="auto"/>
        <w:right w:val="none" w:sz="0" w:space="0" w:color="auto"/>
      </w:divBdr>
      <w:divsChild>
        <w:div w:id="814376220">
          <w:marLeft w:val="0"/>
          <w:marRight w:val="0"/>
          <w:marTop w:val="0"/>
          <w:marBottom w:val="0"/>
          <w:divBdr>
            <w:top w:val="none" w:sz="0" w:space="0" w:color="auto"/>
            <w:left w:val="none" w:sz="0" w:space="0" w:color="auto"/>
            <w:bottom w:val="none" w:sz="0" w:space="0" w:color="auto"/>
            <w:right w:val="none" w:sz="0" w:space="0" w:color="auto"/>
          </w:divBdr>
          <w:divsChild>
            <w:div w:id="113233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7586">
      <w:bodyDiv w:val="1"/>
      <w:marLeft w:val="0"/>
      <w:marRight w:val="0"/>
      <w:marTop w:val="0"/>
      <w:marBottom w:val="0"/>
      <w:divBdr>
        <w:top w:val="none" w:sz="0" w:space="0" w:color="auto"/>
        <w:left w:val="none" w:sz="0" w:space="0" w:color="auto"/>
        <w:bottom w:val="none" w:sz="0" w:space="0" w:color="auto"/>
        <w:right w:val="none" w:sz="0" w:space="0" w:color="auto"/>
      </w:divBdr>
    </w:div>
    <w:div w:id="2081900851">
      <w:bodyDiv w:val="1"/>
      <w:marLeft w:val="0"/>
      <w:marRight w:val="0"/>
      <w:marTop w:val="0"/>
      <w:marBottom w:val="0"/>
      <w:divBdr>
        <w:top w:val="none" w:sz="0" w:space="0" w:color="auto"/>
        <w:left w:val="none" w:sz="0" w:space="0" w:color="auto"/>
        <w:bottom w:val="none" w:sz="0" w:space="0" w:color="auto"/>
        <w:right w:val="none" w:sz="0" w:space="0" w:color="auto"/>
      </w:divBdr>
    </w:div>
    <w:div w:id="210950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odule_x0020_Group xmlns="E7ABEB25-FE2D-438C-97BC-65995B085F93">Financials</Module_x0020_Group>
    <Docs_x0020_Type xmlns="E7ABEB25-FE2D-438C-97BC-65995B085F93">End User Documentation</Docs_x0020_Type>
    <Other_x0020_Revenue xmlns="E7ABEB25-FE2D-438C-97BC-65995B085F93">
      <Value>Accounts Payable</Value>
      <Value>Desktop Manuals</Value>
    </Other_x0020_Reven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F832D56E0CD44BBF7161F50507BE23" ma:contentTypeVersion="" ma:contentTypeDescription="Create a new document." ma:contentTypeScope="" ma:versionID="2aa95ddd50b25d3bb022151bd19b68d1">
  <xsd:schema xmlns:xsd="http://www.w3.org/2001/XMLSchema" xmlns:xs="http://www.w3.org/2001/XMLSchema" xmlns:p="http://schemas.microsoft.com/office/2006/metadata/properties" xmlns:ns2="E7ABEB25-FE2D-438C-97BC-65995B085F93" xmlns:ns3="http://schemas.microsoft.com/sharepoint/v4" xmlns:ns4="e7abeb25-fe2d-438c-97bc-65995b085f93" targetNamespace="http://schemas.microsoft.com/office/2006/metadata/properties" ma:root="true" ma:fieldsID="1013bc03e7ad8e791d8db26a92928adf" ns2:_="" ns3:_="" ns4:_="">
    <xsd:import namespace="E7ABEB25-FE2D-438C-97BC-65995B085F93"/>
    <xsd:import namespace="http://schemas.microsoft.com/sharepoint/v4"/>
    <xsd:import namespace="e7abeb25-fe2d-438c-97bc-65995b085f93"/>
    <xsd:element name="properties">
      <xsd:complexType>
        <xsd:sequence>
          <xsd:element name="documentManagement">
            <xsd:complexType>
              <xsd:all>
                <xsd:element ref="ns2:Other_x0020_Revenue" minOccurs="0"/>
                <xsd:element ref="ns2:Module_x0020_Group" minOccurs="0"/>
                <xsd:element ref="ns2:Docs_x0020_Type" minOccurs="0"/>
                <xsd:element ref="ns2:MediaServiceMetadata" minOccurs="0"/>
                <xsd:element ref="ns2:MediaServiceFastMetadata" minOccurs="0"/>
                <xsd:element ref="ns3:IconOverlay"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BEB25-FE2D-438C-97BC-65995B085F93" elementFormDefault="qualified">
    <xsd:import namespace="http://schemas.microsoft.com/office/2006/documentManagement/types"/>
    <xsd:import namespace="http://schemas.microsoft.com/office/infopath/2007/PartnerControls"/>
    <xsd:element name="Other_x0020_Revenue" ma:index="8" nillable="true" ma:displayName="Module" ma:internalName="Other_x0020_Revenue" ma:readOnly="false">
      <xsd:complexType>
        <xsd:complexContent>
          <xsd:extension base="dms:MultiChoiceFillIn">
            <xsd:sequence>
              <xsd:element name="Value" maxOccurs="unbounded" minOccurs="0" nillable="true">
                <xsd:simpleType>
                  <xsd:union memberTypes="dms:Text">
                    <xsd:simpleType>
                      <xsd:restriction base="dms:Choice">
                        <xsd:enumeration value="All"/>
                        <xsd:enumeration value="Accounts Payable"/>
                        <xsd:enumeration value="Applicant Tracking"/>
                        <xsd:enumeration value="Accounts Receivable"/>
                        <xsd:enumeration value="Accounts Payable"/>
                        <xsd:enumeration value="Applicant Tracking"/>
                        <xsd:enumeration value="Accounts Receivable"/>
                        <xsd:enumeration value="Bid Management"/>
                        <xsd:enumeration value="Budget"/>
                        <xsd:enumeration value="Business License"/>
                        <xsd:enumeration value="Cash Management"/>
                        <xsd:enumeration value="Capital Assets"/>
                        <xsd:enumeration value="Chart of Accounts"/>
                        <xsd:enumeration value="Contract Management"/>
                        <xsd:enumeration value="Dashboard"/>
                        <xsd:enumeration value="Employee Expense Reimbursement"/>
                        <xsd:enumeration value="Energov"/>
                        <xsd:enumeration value="ESS"/>
                        <xsd:enumeration value="Fixed Assets"/>
                        <xsd:enumeration value="General Billing"/>
                        <xsd:enumeration value="General Ledger"/>
                        <xsd:enumeration value="Inventory"/>
                        <xsd:enumeration value="Payroll/HR"/>
                        <xsd:enumeration value="Permits"/>
                        <xsd:enumeration value="Project Accounting"/>
                        <xsd:enumeration value="Purchasing"/>
                        <xsd:enumeration value="Student Activity Accounting"/>
                        <xsd:enumeration value="System Administration"/>
                        <xsd:enumeration value="Tax"/>
                        <xsd:enumeration value="TCM"/>
                        <xsd:enumeration value="Tyler Cashiering"/>
                        <xsd:enumeration value="Tyler Reporting Services"/>
                        <xsd:enumeration value="Utility Billing"/>
                        <xsd:enumeration value="Central Property"/>
                        <xsd:enumeration value="Work Orders"/>
                        <xsd:enumeration value="Workflow"/>
                      </xsd:restriction>
                    </xsd:simpleType>
                  </xsd:union>
                </xsd:simpleType>
              </xsd:element>
            </xsd:sequence>
          </xsd:extension>
        </xsd:complexContent>
      </xsd:complexType>
    </xsd:element>
    <xsd:element name="Module_x0020_Group" ma:index="9" nillable="true" ma:displayName="Module Group" ma:format="Dropdown" ma:internalName="Module_x0020_Group" ma:readOnly="false">
      <xsd:simpleType>
        <xsd:union memberTypes="dms:Text">
          <xsd:simpleType>
            <xsd:restriction base="dms:Choice">
              <xsd:enumeration value="Overall Project"/>
              <xsd:enumeration value="Financials"/>
              <xsd:enumeration value="Human Capital Mgt"/>
              <xsd:enumeration value="Asset Maintenance"/>
              <xsd:enumeration value="Revenue"/>
              <xsd:enumeration value="Revenue-Animal Licenses"/>
              <xsd:enumeration value="Revenue-Boat Excise"/>
              <xsd:enumeration value="Revenue-Business Licenses"/>
              <xsd:enumeration value="Revenue-General Billing"/>
              <xsd:enumeration value="Revenue-Maine Vehicle Registration"/>
              <xsd:enumeration value="Revenue-Motor Vehicle Excise"/>
              <xsd:enumeration value="Revenue-Park Tickets"/>
              <xsd:enumeration value="Revenue-Permits"/>
              <xsd:enumeration value="Revenue-Slip Reservations"/>
              <xsd:enumeration value="Revenue-Tax"/>
              <xsd:enumeration value="Revenue-Tax Sale"/>
              <xsd:enumeration value="Revenue-Tax Title"/>
              <xsd:enumeration value="Revenue-Tyler Cashiering"/>
              <xsd:enumeration value="Revenue-UB"/>
              <xsd:enumeration value="Revenue-UBA"/>
              <xsd:enumeration value="Revenue-Vehicle Stickers"/>
              <xsd:enumeration value="Revenue-Virginia State Income Tax"/>
              <xsd:enumeration value="Energov"/>
              <xsd:enumeration value="Tyler Content Manager"/>
              <xsd:enumeration value="Tyler Reporting Services"/>
            </xsd:restriction>
          </xsd:simpleType>
        </xsd:union>
      </xsd:simpleType>
    </xsd:element>
    <xsd:element name="Docs_x0020_Type" ma:index="10" nillable="true" ma:displayName="Doc Type" ma:format="Dropdown" ma:internalName="Docs_x0020_Type" ma:readOnly="false">
      <xsd:simpleType>
        <xsd:union memberTypes="dms:Text">
          <xsd:simpleType>
            <xsd:restriction base="dms:Choice">
              <xsd:enumeration value="Agendas"/>
              <xsd:enumeration value="Analysis"/>
              <xsd:enumeration value="Conversion"/>
              <xsd:enumeration value="Imp Site Reports"/>
              <xsd:enumeration value="Other"/>
              <xsd:enumeration value="Process"/>
              <xsd:enumeration value="Status Reports"/>
              <xsd:enumeration value="Tyler Forms"/>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abeb25-fe2d-438c-97bc-65995b085f93" elementFormDefault="qualified">
    <xsd:import namespace="http://schemas.microsoft.com/office/2006/documentManagement/types"/>
    <xsd:import namespace="http://schemas.microsoft.com/office/infopath/2007/PartnerControls"/>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FFF40-D22E-4D5D-9DDC-C6EDC54C1548}">
  <ds:schemaRefs>
    <ds:schemaRef ds:uri="http://schemas.microsoft.com/sharepoint/v3/contenttype/forms"/>
  </ds:schemaRefs>
</ds:datastoreItem>
</file>

<file path=customXml/itemProps2.xml><?xml version="1.0" encoding="utf-8"?>
<ds:datastoreItem xmlns:ds="http://schemas.openxmlformats.org/officeDocument/2006/customXml" ds:itemID="{AFE9461C-57D3-483F-8630-92A415EF75AB}">
  <ds:schemaRefs>
    <ds:schemaRef ds:uri="http://schemas.microsoft.com/office/2006/metadata/properties"/>
    <ds:schemaRef ds:uri="http://schemas.microsoft.com/office/infopath/2007/PartnerControls"/>
    <ds:schemaRef ds:uri="E7ABEB25-FE2D-438C-97BC-65995B085F93"/>
    <ds:schemaRef ds:uri="http://schemas.microsoft.com/sharepoint/v4"/>
  </ds:schemaRefs>
</ds:datastoreItem>
</file>

<file path=customXml/itemProps3.xml><?xml version="1.0" encoding="utf-8"?>
<ds:datastoreItem xmlns:ds="http://schemas.openxmlformats.org/officeDocument/2006/customXml" ds:itemID="{AE03570F-856F-4379-AC9E-66CCECADD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BEB25-FE2D-438C-97BC-65995B085F93"/>
    <ds:schemaRef ds:uri="http://schemas.microsoft.com/sharepoint/v4"/>
    <ds:schemaRef ds:uri="e7abeb25-fe2d-438c-97bc-65995b085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7834D2-A332-4D01-B09F-CBFE5B8E5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Munis Accounts Payable FullAccount Version104</vt:lpstr>
    </vt:vector>
  </TitlesOfParts>
  <Company>Munis</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Munis Accounts Payable FullAccount Version104</dc:title>
  <dc:creator>Todd Bolduc</dc:creator>
  <cp:lastModifiedBy>Michelle Gordon</cp:lastModifiedBy>
  <cp:revision>2</cp:revision>
  <dcterms:created xsi:type="dcterms:W3CDTF">2019-02-05T23:03:00Z</dcterms:created>
  <dcterms:modified xsi:type="dcterms:W3CDTF">2019-02-05T23:03:00Z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0x01010093F832D56E0CD44BBF7161F50507BE23</vt:lpwstr>
  </property>
  <property fmtid="{D5CDD505-2E9C-101B-9397-08002B2CF9AE}" pid="3" name="Order">
    <vt:r8>52100</vt:r8>
  </property>
  <property fmtid="{D5CDD505-2E9C-101B-9397-08002B2CF9AE}" pid="4" name="Status">
    <vt:lpwstr>Draft</vt:lpwstr>
  </property>
</Properties>
</file>