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D8DF9" w14:textId="28BCEFB4"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40D74FB4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297779A2" w:rsidR="00E459F5" w:rsidRDefault="005220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46458A87" w:rsidR="00B34009" w:rsidRDefault="002B5CD7" w:rsidP="00B34009">
                            <w:pPr>
                              <w:jc w:val="center"/>
                            </w:pPr>
                            <w:r>
                              <w:t>February 19</w:t>
                            </w:r>
                            <w:r w:rsidR="006A79C1">
                              <w:t>, 20</w:t>
                            </w:r>
                            <w:r w:rsidR="009D247A">
                              <w:t>20</w:t>
                            </w:r>
                          </w:p>
                          <w:p w14:paraId="42D8DD0D" w14:textId="77777777"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14A50335" w14:textId="77777777" w:rsidR="00E459F5" w:rsidRDefault="00E459F5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14:paraId="353A02AE" w14:textId="297779A2" w:rsidR="00E459F5" w:rsidRDefault="005220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46458A87" w:rsidR="00B34009" w:rsidRDefault="002B5CD7" w:rsidP="00B34009">
                      <w:pPr>
                        <w:jc w:val="center"/>
                      </w:pPr>
                      <w:r>
                        <w:t>February 19</w:t>
                      </w:r>
                      <w:r w:rsidR="006A79C1">
                        <w:t>, 20</w:t>
                      </w:r>
                      <w:r w:rsidR="009D247A">
                        <w:t>20</w:t>
                      </w:r>
                    </w:p>
                    <w:p w14:paraId="42D8DD0D" w14:textId="77777777"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14:paraId="14A50335" w14:textId="77777777" w:rsidR="00E459F5" w:rsidRDefault="00E459F5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1F51ACA5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C56DC" w14:textId="77777777" w:rsidR="00FC28B0" w:rsidRPr="0039093D" w:rsidRDefault="00FC28B0" w:rsidP="0039093D">
      <w:pPr>
        <w:rPr>
          <w:szCs w:val="24"/>
        </w:rPr>
      </w:pPr>
    </w:p>
    <w:p w14:paraId="3A5D01C0" w14:textId="57BA9861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="00DC0B66">
        <w:rPr>
          <w:szCs w:val="24"/>
        </w:rPr>
        <w:t>: 7</w:t>
      </w:r>
      <w:r w:rsidR="009D247A">
        <w:rPr>
          <w:szCs w:val="24"/>
        </w:rPr>
        <w:t>:0</w:t>
      </w:r>
      <w:r w:rsidR="002B5CD7">
        <w:rPr>
          <w:szCs w:val="24"/>
        </w:rPr>
        <w:t>2</w:t>
      </w:r>
      <w:r w:rsidR="00DC0B66">
        <w:rPr>
          <w:szCs w:val="24"/>
        </w:rPr>
        <w:t xml:space="preserve"> p.m.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4584694B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  <w:r w:rsidR="002B5CD7">
        <w:rPr>
          <w:szCs w:val="24"/>
        </w:rPr>
        <w:t xml:space="preserve">: </w:t>
      </w:r>
      <w:proofErr w:type="spellStart"/>
      <w:r w:rsidR="002B5CD7">
        <w:rPr>
          <w:szCs w:val="24"/>
        </w:rPr>
        <w:t>Dinges</w:t>
      </w:r>
      <w:proofErr w:type="spellEnd"/>
      <w:r w:rsidR="002B5CD7">
        <w:rPr>
          <w:szCs w:val="24"/>
        </w:rPr>
        <w:t>, Hill, Manuel</w:t>
      </w:r>
      <w:r w:rsidR="009D247A">
        <w:rPr>
          <w:szCs w:val="24"/>
        </w:rPr>
        <w:t xml:space="preserve">, Marshall, </w:t>
      </w:r>
      <w:r w:rsidR="00DC0B66">
        <w:rPr>
          <w:szCs w:val="24"/>
        </w:rPr>
        <w:t xml:space="preserve">Milbourne, Mountz, McIntyre, </w:t>
      </w:r>
      <w:proofErr w:type="spellStart"/>
      <w:r w:rsidR="00DC0B66">
        <w:rPr>
          <w:szCs w:val="24"/>
        </w:rPr>
        <w:t>Osantowaske</w:t>
      </w:r>
      <w:proofErr w:type="spellEnd"/>
      <w:r w:rsidR="00DC0B66">
        <w:rPr>
          <w:szCs w:val="24"/>
        </w:rPr>
        <w:t xml:space="preserve">, </w:t>
      </w:r>
      <w:r w:rsidR="002B5CD7">
        <w:rPr>
          <w:szCs w:val="24"/>
        </w:rPr>
        <w:t>Thompson, Compton, Skinner</w:t>
      </w:r>
    </w:p>
    <w:p w14:paraId="7C629359" w14:textId="77777777" w:rsidR="00DC0B66" w:rsidRPr="00DC0B66" w:rsidRDefault="00DC0B66" w:rsidP="00DC0B66">
      <w:pPr>
        <w:pStyle w:val="ListParagraph"/>
        <w:rPr>
          <w:szCs w:val="24"/>
        </w:rPr>
      </w:pPr>
    </w:p>
    <w:p w14:paraId="5CF69FF0" w14:textId="0E84B2EA" w:rsidR="00DC0B66" w:rsidRPr="00FC28B0" w:rsidRDefault="00DC0B66" w:rsidP="00DC0B66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BOD Absent:</w:t>
      </w:r>
      <w:r w:rsidR="009D247A">
        <w:rPr>
          <w:szCs w:val="24"/>
        </w:rPr>
        <w:t xml:space="preserve"> </w:t>
      </w:r>
      <w:r>
        <w:rPr>
          <w:szCs w:val="24"/>
        </w:rPr>
        <w:t>Pierson,</w:t>
      </w:r>
      <w:r w:rsidR="009D247A">
        <w:rPr>
          <w:szCs w:val="24"/>
        </w:rPr>
        <w:t xml:space="preserve"> </w:t>
      </w:r>
      <w:r w:rsidR="002B5CD7">
        <w:rPr>
          <w:szCs w:val="24"/>
        </w:rPr>
        <w:t>Taylor</w:t>
      </w:r>
    </w:p>
    <w:p w14:paraId="67494C7D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2084FE6" w14:textId="15C94EC7" w:rsidR="00F45EF9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  <w:r w:rsidR="00DC0B66">
        <w:rPr>
          <w:szCs w:val="24"/>
        </w:rPr>
        <w:t>: none</w:t>
      </w:r>
    </w:p>
    <w:p w14:paraId="773FD229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5B140E1D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  <w:r w:rsidR="00DC0B66">
        <w:rPr>
          <w:szCs w:val="24"/>
        </w:rPr>
        <w:t xml:space="preserve">:  </w:t>
      </w:r>
      <w:r w:rsidR="009D247A">
        <w:rPr>
          <w:szCs w:val="24"/>
        </w:rPr>
        <w:t>Manuel</w:t>
      </w:r>
      <w:r w:rsidR="00DC0B66">
        <w:rPr>
          <w:szCs w:val="24"/>
        </w:rPr>
        <w:t xml:space="preserve"> made motion. Approved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536E9C8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  <w:r w:rsidR="00DC0B66">
        <w:rPr>
          <w:szCs w:val="24"/>
        </w:rPr>
        <w:t xml:space="preserve">:  </w:t>
      </w:r>
      <w:r w:rsidR="002B5CD7">
        <w:rPr>
          <w:szCs w:val="24"/>
        </w:rPr>
        <w:t>None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75DCE2C9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 w:rsidR="00DC0B66">
        <w:rPr>
          <w:szCs w:val="24"/>
        </w:rPr>
        <w:t xml:space="preserve">: </w:t>
      </w:r>
      <w:r w:rsidR="003A7947">
        <w:rPr>
          <w:szCs w:val="24"/>
        </w:rPr>
        <w:t xml:space="preserve">Director </w:t>
      </w:r>
      <w:r w:rsidR="002B5CD7">
        <w:rPr>
          <w:szCs w:val="24"/>
        </w:rPr>
        <w:t>Myers</w:t>
      </w:r>
      <w:r w:rsidR="003A7947">
        <w:rPr>
          <w:szCs w:val="24"/>
        </w:rPr>
        <w:t xml:space="preserve"> </w:t>
      </w:r>
      <w:r w:rsidR="009D247A">
        <w:rPr>
          <w:szCs w:val="24"/>
        </w:rPr>
        <w:t xml:space="preserve">gave </w:t>
      </w:r>
      <w:r w:rsidR="002B5CD7">
        <w:rPr>
          <w:szCs w:val="24"/>
        </w:rPr>
        <w:t xml:space="preserve">the </w:t>
      </w:r>
      <w:r w:rsidR="009D247A">
        <w:rPr>
          <w:szCs w:val="24"/>
        </w:rPr>
        <w:t>director’s report</w:t>
      </w:r>
      <w:r w:rsidR="002B5CD7">
        <w:rPr>
          <w:szCs w:val="24"/>
        </w:rPr>
        <w:t>.</w:t>
      </w:r>
      <w:r w:rsidR="009D247A">
        <w:rPr>
          <w:szCs w:val="24"/>
        </w:rPr>
        <w:t xml:space="preserve"> </w:t>
      </w:r>
      <w:r w:rsidR="00A851DF">
        <w:rPr>
          <w:szCs w:val="24"/>
        </w:rPr>
        <w:t>All parks except the Community Center remains</w:t>
      </w:r>
      <w:r w:rsidR="003A7947">
        <w:rPr>
          <w:szCs w:val="24"/>
        </w:rPr>
        <w:t xml:space="preserve"> closed to vehicular traffic through April 1</w:t>
      </w:r>
      <w:r w:rsidR="003A7947" w:rsidRPr="003A7947">
        <w:rPr>
          <w:szCs w:val="24"/>
          <w:vertAlign w:val="superscript"/>
        </w:rPr>
        <w:t>st</w:t>
      </w:r>
      <w:r w:rsidR="003A7947">
        <w:rPr>
          <w:szCs w:val="24"/>
        </w:rPr>
        <w:t xml:space="preserve">. </w:t>
      </w:r>
      <w:r w:rsidR="00A851DF">
        <w:rPr>
          <w:szCs w:val="24"/>
        </w:rPr>
        <w:t xml:space="preserve">Winter programing is underway. </w:t>
      </w:r>
      <w:r w:rsidR="002B5CD7">
        <w:rPr>
          <w:szCs w:val="24"/>
        </w:rPr>
        <w:t xml:space="preserve">Playground equipment inspection was done and passed. JCPR was awarded the BRIDGE grant for mobile recreation. </w:t>
      </w:r>
      <w:r w:rsidR="00A851DF">
        <w:rPr>
          <w:szCs w:val="24"/>
        </w:rPr>
        <w:t>Motion by Mountz was made to approve the new hires.</w:t>
      </w:r>
      <w:r w:rsidR="003A7947">
        <w:rPr>
          <w:szCs w:val="24"/>
        </w:rPr>
        <w:t xml:space="preserve"> Approved 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77777777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14:paraId="35646D75" w14:textId="42E17AA9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  <w:r w:rsidR="003A7947">
        <w:rPr>
          <w:szCs w:val="24"/>
        </w:rPr>
        <w:t xml:space="preserve">: </w:t>
      </w:r>
      <w:r w:rsidR="002B5CD7">
        <w:rPr>
          <w:szCs w:val="24"/>
        </w:rPr>
        <w:t>discussed the park manager position, school MOU, and fireworks</w:t>
      </w:r>
    </w:p>
    <w:p w14:paraId="68C800CF" w14:textId="4D3350C7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  <w:r w:rsidR="003A7947">
        <w:rPr>
          <w:szCs w:val="24"/>
        </w:rPr>
        <w:t>: no</w:t>
      </w:r>
    </w:p>
    <w:p w14:paraId="5BD40733" w14:textId="4795A30C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  <w:r w:rsidR="003A7947">
        <w:rPr>
          <w:szCs w:val="24"/>
        </w:rPr>
        <w:t xml:space="preserve">: </w:t>
      </w:r>
      <w:r w:rsidR="002B5CD7">
        <w:rPr>
          <w:szCs w:val="24"/>
        </w:rPr>
        <w:t>no</w:t>
      </w:r>
    </w:p>
    <w:p w14:paraId="70250EFC" w14:textId="5CF9728F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3A7947">
        <w:rPr>
          <w:szCs w:val="24"/>
        </w:rPr>
        <w:t xml:space="preserve">: </w:t>
      </w:r>
      <w:r w:rsidR="002B5CD7">
        <w:rPr>
          <w:szCs w:val="24"/>
        </w:rPr>
        <w:t>no</w:t>
      </w:r>
    </w:p>
    <w:p w14:paraId="58BCC31F" w14:textId="07EAE965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  <w:r w:rsidR="003A7947">
        <w:rPr>
          <w:szCs w:val="24"/>
        </w:rPr>
        <w:t>:  no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327DEED2" w:rsidR="00FC28B0" w:rsidRPr="00BC449A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1F7B4902" w14:textId="77777777"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7AC9336" w14:textId="2268369D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16C0DDD1" w14:textId="77777777" w:rsidR="001C408A" w:rsidRPr="001C408A" w:rsidRDefault="001C408A" w:rsidP="001C408A">
      <w:pPr>
        <w:pStyle w:val="ListParagraph"/>
        <w:rPr>
          <w:szCs w:val="24"/>
        </w:rPr>
      </w:pPr>
    </w:p>
    <w:p w14:paraId="1303E04E" w14:textId="40874AAF" w:rsidR="001C408A" w:rsidRDefault="001C408A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0601A06F" w14:textId="77777777" w:rsidR="006A79C1" w:rsidRPr="006A79C1" w:rsidRDefault="006A79C1" w:rsidP="006A79C1">
      <w:pPr>
        <w:pStyle w:val="ListParagraph"/>
        <w:rPr>
          <w:szCs w:val="24"/>
        </w:rPr>
      </w:pPr>
    </w:p>
    <w:p w14:paraId="1E075371" w14:textId="5D6F66AE" w:rsidR="006A79C1" w:rsidRDefault="00EF7FC0" w:rsidP="00A851D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Presentation and possible approval of 2019FY Annual Report</w:t>
      </w:r>
    </w:p>
    <w:p w14:paraId="15C30C83" w14:textId="61FA3C16" w:rsidR="00EF7FC0" w:rsidRPr="00A851DF" w:rsidRDefault="00EF7FC0" w:rsidP="00EF7FC0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Director Myers showed the board the video of the annual report that she will show the County Commissioners at the Commission meeting on February 20</w:t>
      </w:r>
      <w:r w:rsidRPr="00EF7FC0">
        <w:rPr>
          <w:szCs w:val="24"/>
          <w:vertAlign w:val="superscript"/>
        </w:rPr>
        <w:t>th</w:t>
      </w:r>
      <w:r>
        <w:rPr>
          <w:szCs w:val="24"/>
        </w:rPr>
        <w:t>.  She also had a handout that she will give the commission as well.</w:t>
      </w:r>
    </w:p>
    <w:p w14:paraId="2148EEE6" w14:textId="31F43546" w:rsidR="006A79C1" w:rsidRPr="007B5D5E" w:rsidRDefault="007B5D5E" w:rsidP="007B5D5E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B5D5E">
        <w:rPr>
          <w:szCs w:val="24"/>
        </w:rPr>
        <w:t>Discussion</w:t>
      </w:r>
      <w:r w:rsidR="006A79C1" w:rsidRPr="007B5D5E">
        <w:rPr>
          <w:szCs w:val="24"/>
        </w:rPr>
        <w:t xml:space="preserve"> and possible action on </w:t>
      </w:r>
      <w:r w:rsidR="00EF7FC0">
        <w:rPr>
          <w:szCs w:val="24"/>
        </w:rPr>
        <w:t>allowing alcohol at the Levitt Amp Concert Series and offering a craft beer festival-sponsored by Abolitionist Ale Works.</w:t>
      </w:r>
    </w:p>
    <w:p w14:paraId="16AB0A5A" w14:textId="77777777" w:rsidR="00EF7FC0" w:rsidRDefault="00EF7FC0" w:rsidP="003A7947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After discussion Mountz made a motion to allow alcohol at the Levitt Amp Concert Series.  Approved </w:t>
      </w:r>
    </w:p>
    <w:p w14:paraId="7BB89592" w14:textId="12957AF5" w:rsidR="003A7947" w:rsidRDefault="00EF7FC0" w:rsidP="003A7947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 The board has agreed for Director Myers to move forward talking with Abolitionist Ale Works concerning a craft beer festival.</w:t>
      </w:r>
    </w:p>
    <w:p w14:paraId="0B9AD715" w14:textId="2BE61393" w:rsidR="00EF7FC0" w:rsidRDefault="00EF7FC0" w:rsidP="00EF7FC0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updating our current MOU with the Jefferson County schools.</w:t>
      </w:r>
    </w:p>
    <w:p w14:paraId="3489C997" w14:textId="625D0D4D" w:rsidR="00EF7FC0" w:rsidRDefault="00EF7FC0" w:rsidP="00EF7FC0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Director Myers reported the update on the current MOU with the schools and will be working on revising the MOU</w:t>
      </w:r>
    </w:p>
    <w:p w14:paraId="26D4413B" w14:textId="655C99B8" w:rsidR="00EF7FC0" w:rsidRDefault="00EF7FC0" w:rsidP="00EF7FC0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updates to the scholarship policy.</w:t>
      </w:r>
    </w:p>
    <w:p w14:paraId="2C82067B" w14:textId="6DE55A88" w:rsidR="00EF7FC0" w:rsidRDefault="00EF7FC0" w:rsidP="00EF7FC0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Director Myers ask the board to accept the policy with one change</w:t>
      </w:r>
      <w:r w:rsidR="00BD2A1B">
        <w:rPr>
          <w:szCs w:val="24"/>
        </w:rPr>
        <w:t>.  Motion by Manuel to approve the policy with one change.  Approved</w:t>
      </w:r>
    </w:p>
    <w:p w14:paraId="12CEFD5C" w14:textId="6A2B4C51" w:rsidR="00BD2A1B" w:rsidRDefault="00BD2A1B" w:rsidP="00BD2A1B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2020 fireworks contract and event</w:t>
      </w:r>
    </w:p>
    <w:p w14:paraId="1A1BAAF3" w14:textId="4DC06A5C" w:rsidR="00BD2A1B" w:rsidRDefault="00BD2A1B" w:rsidP="00BD2A1B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proofErr w:type="spellStart"/>
      <w:r>
        <w:rPr>
          <w:szCs w:val="24"/>
        </w:rPr>
        <w:t>Dinges</w:t>
      </w:r>
      <w:proofErr w:type="spellEnd"/>
      <w:r>
        <w:rPr>
          <w:szCs w:val="24"/>
        </w:rPr>
        <w:t xml:space="preserve"> made motion to move forward and sign the contract with omitting the tariff fee from the contract.  Approved.</w:t>
      </w:r>
    </w:p>
    <w:p w14:paraId="69BD3B23" w14:textId="0994E05D" w:rsidR="00BD2A1B" w:rsidRDefault="00BD2A1B" w:rsidP="00BD2A1B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land donation. (Possible executive session)</w:t>
      </w:r>
    </w:p>
    <w:p w14:paraId="2F6FF8B3" w14:textId="2EF5874E" w:rsidR="00BD2A1B" w:rsidRDefault="00BD2A1B" w:rsidP="00BD2A1B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Mountz made motion to go into executive session. Approved. Manuel made motion to come out of executive session. Approved.</w:t>
      </w:r>
    </w:p>
    <w:p w14:paraId="1C547DCD" w14:textId="7C1DE842" w:rsidR="00BD2A1B" w:rsidRDefault="00BD2A1B" w:rsidP="00BD2A1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 xml:space="preserve">Marshall directed Director Myers to </w:t>
      </w:r>
      <w:proofErr w:type="gramStart"/>
      <w:r>
        <w:rPr>
          <w:szCs w:val="24"/>
        </w:rPr>
        <w:t>look into</w:t>
      </w:r>
      <w:proofErr w:type="gramEnd"/>
      <w:r>
        <w:rPr>
          <w:szCs w:val="24"/>
        </w:rPr>
        <w:t xml:space="preserve"> land that was discussed in executive session.</w:t>
      </w:r>
    </w:p>
    <w:p w14:paraId="1DEB9E8B" w14:textId="10A5479A" w:rsidR="00BD2A1B" w:rsidRDefault="00BD2A1B" w:rsidP="00BD2A1B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Election of Officers</w:t>
      </w:r>
    </w:p>
    <w:p w14:paraId="2FB89EDC" w14:textId="14956B92" w:rsidR="00BD2A1B" w:rsidRDefault="00BD2A1B" w:rsidP="00BD2A1B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proofErr w:type="spellStart"/>
      <w:r>
        <w:rPr>
          <w:szCs w:val="24"/>
        </w:rPr>
        <w:t>Dinges</w:t>
      </w:r>
      <w:proofErr w:type="spellEnd"/>
      <w:r>
        <w:rPr>
          <w:szCs w:val="24"/>
        </w:rPr>
        <w:t xml:space="preserve"> made motion to nominate Milbourne for President. Approved</w:t>
      </w:r>
    </w:p>
    <w:p w14:paraId="434C8F2A" w14:textId="31E23D7B" w:rsidR="00BD2A1B" w:rsidRDefault="00BD2A1B" w:rsidP="00BD2A1B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Milbourne made motion to nominate Mountz for Vice President</w:t>
      </w:r>
    </w:p>
    <w:p w14:paraId="493A753E" w14:textId="446D92A8" w:rsidR="00BD2A1B" w:rsidRDefault="00BD2A1B" w:rsidP="00BD2A1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>Approved</w:t>
      </w:r>
    </w:p>
    <w:p w14:paraId="4C1D930A" w14:textId="54B26EE1" w:rsidR="00BD2A1B" w:rsidRDefault="00BD2A1B" w:rsidP="00BD2A1B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Mountz made motion to nominate Hill for Treasurer</w:t>
      </w:r>
    </w:p>
    <w:p w14:paraId="5C5480C2" w14:textId="12BAD013" w:rsidR="00BD2A1B" w:rsidRDefault="00BD2A1B" w:rsidP="00BD2A1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>Approved</w:t>
      </w:r>
    </w:p>
    <w:p w14:paraId="23CD334F" w14:textId="6C212BF7" w:rsidR="00BD2A1B" w:rsidRDefault="00BD2A1B" w:rsidP="00BD2A1B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proofErr w:type="spellStart"/>
      <w:r>
        <w:rPr>
          <w:szCs w:val="24"/>
        </w:rPr>
        <w:t>Dinges</w:t>
      </w:r>
      <w:proofErr w:type="spellEnd"/>
      <w:r>
        <w:rPr>
          <w:szCs w:val="24"/>
        </w:rPr>
        <w:t xml:space="preserve"> made motion to nominate McIntyre for Secretary</w:t>
      </w:r>
    </w:p>
    <w:p w14:paraId="4FA0A362" w14:textId="7EDEF471" w:rsidR="00BD2A1B" w:rsidRPr="00BD2A1B" w:rsidRDefault="00BD2A1B" w:rsidP="00BD2A1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>Approved</w:t>
      </w:r>
    </w:p>
    <w:p w14:paraId="2FEAFE76" w14:textId="77777777" w:rsidR="005B345E" w:rsidRPr="004274CA" w:rsidRDefault="005B345E" w:rsidP="004274CA">
      <w:pPr>
        <w:rPr>
          <w:szCs w:val="24"/>
        </w:rPr>
      </w:pPr>
    </w:p>
    <w:p w14:paraId="4DE3574F" w14:textId="6F48E320" w:rsidR="00A2694E" w:rsidRPr="005B345E" w:rsidRDefault="00130BF0" w:rsidP="005B345E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Adjournment</w:t>
      </w:r>
      <w:r w:rsidR="001E0825">
        <w:rPr>
          <w:szCs w:val="24"/>
        </w:rPr>
        <w:t xml:space="preserve">:  </w:t>
      </w:r>
      <w:r w:rsidR="00BD2A1B">
        <w:rPr>
          <w:szCs w:val="24"/>
        </w:rPr>
        <w:t xml:space="preserve">Mountz </w:t>
      </w:r>
      <w:r w:rsidR="001E0825">
        <w:rPr>
          <w:szCs w:val="24"/>
        </w:rPr>
        <w:t xml:space="preserve">made motion to adjoin meeting at </w:t>
      </w:r>
      <w:r w:rsidR="00BD2A1B">
        <w:rPr>
          <w:szCs w:val="24"/>
        </w:rPr>
        <w:t>8</w:t>
      </w:r>
      <w:r w:rsidR="007B5D5E">
        <w:rPr>
          <w:szCs w:val="24"/>
        </w:rPr>
        <w:t>:55. Approved</w:t>
      </w:r>
      <w:r w:rsidR="001E0825">
        <w:rPr>
          <w:szCs w:val="24"/>
        </w:rPr>
        <w:t>.</w:t>
      </w:r>
    </w:p>
    <w:sectPr w:rsidR="00A2694E" w:rsidRPr="005B345E" w:rsidSect="007B5D5E">
      <w:headerReference w:type="default" r:id="rId9"/>
      <w:footerReference w:type="default" r:id="rId10"/>
      <w:endnotePr>
        <w:numFmt w:val="decimal"/>
      </w:endnotePr>
      <w:pgSz w:w="12240" w:h="15840"/>
      <w:pgMar w:top="1440" w:right="1800" w:bottom="1440" w:left="180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1D6F3" w14:textId="77777777" w:rsidR="00B0166F" w:rsidRDefault="00B0166F">
      <w:r>
        <w:separator/>
      </w:r>
    </w:p>
  </w:endnote>
  <w:endnote w:type="continuationSeparator" w:id="0">
    <w:p w14:paraId="28F286D6" w14:textId="77777777" w:rsidR="00B0166F" w:rsidRDefault="00B0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50230" w14:textId="77777777" w:rsidR="00B0166F" w:rsidRDefault="00B0166F">
      <w:r>
        <w:separator/>
      </w:r>
    </w:p>
  </w:footnote>
  <w:footnote w:type="continuationSeparator" w:id="0">
    <w:p w14:paraId="165EAC58" w14:textId="77777777" w:rsidR="00B0166F" w:rsidRDefault="00B01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116222"/>
    <w:multiLevelType w:val="hybridMultilevel"/>
    <w:tmpl w:val="6F0CB6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78E95D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4DFC06C3"/>
    <w:multiLevelType w:val="hybridMultilevel"/>
    <w:tmpl w:val="56AA13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C30A6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13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17"/>
  </w:num>
  <w:num w:numId="11">
    <w:abstractNumId w:val="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8"/>
  </w:num>
  <w:num w:numId="16">
    <w:abstractNumId w:val="14"/>
  </w:num>
  <w:num w:numId="17">
    <w:abstractNumId w:val="11"/>
  </w:num>
  <w:num w:numId="1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2613F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0825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CD7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36FD8"/>
    <w:rsid w:val="00344088"/>
    <w:rsid w:val="003547DA"/>
    <w:rsid w:val="0035701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A7947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81AB8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21959"/>
    <w:rsid w:val="00522006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925ED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15D9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B5D5E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47A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4E18"/>
    <w:rsid w:val="00A851DF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166F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2D50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449A"/>
    <w:rsid w:val="00BC71CF"/>
    <w:rsid w:val="00BC7D5F"/>
    <w:rsid w:val="00BD2A1B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924"/>
    <w:rsid w:val="00DC0B66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EF7FC0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05A03-F7D7-4068-B5FF-5BE38F8F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 McIntyre</cp:lastModifiedBy>
  <cp:revision>3</cp:revision>
  <cp:lastPrinted>2019-11-19T18:40:00Z</cp:lastPrinted>
  <dcterms:created xsi:type="dcterms:W3CDTF">2020-02-20T17:40:00Z</dcterms:created>
  <dcterms:modified xsi:type="dcterms:W3CDTF">2020-02-20T18:01:00Z</dcterms:modified>
</cp:coreProperties>
</file>