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5F18C46E" w:rsidR="00B34009" w:rsidRDefault="00BE7CD7" w:rsidP="00B34009">
                            <w:pPr>
                              <w:jc w:val="center"/>
                            </w:pPr>
                            <w:r>
                              <w:t>September 16</w:t>
                            </w:r>
                            <w:r w:rsidR="006A79C1">
                              <w:t>, 20</w:t>
                            </w:r>
                            <w:r w:rsidR="009D247A">
                              <w:t>20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23D79725" w:rsidR="00E459F5" w:rsidRDefault="00BE7CD7">
                            <w:pPr>
                              <w:jc w:val="center"/>
                            </w:pPr>
                            <w:r>
                              <w:t>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5F18C46E" w:rsidR="00B34009" w:rsidRDefault="00BE7CD7" w:rsidP="00B34009">
                      <w:pPr>
                        <w:jc w:val="center"/>
                      </w:pPr>
                      <w:r>
                        <w:t>September 16</w:t>
                      </w:r>
                      <w:r w:rsidR="006A79C1">
                        <w:t>, 20</w:t>
                      </w:r>
                      <w:r w:rsidR="009D247A">
                        <w:t>20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23D79725" w:rsidR="00E459F5" w:rsidRDefault="00BE7CD7">
                      <w:pPr>
                        <w:jc w:val="center"/>
                      </w:pPr>
                      <w:r>
                        <w:t>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57BA9861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:0</w:t>
      </w:r>
      <w:r w:rsidR="002B5CD7">
        <w:rPr>
          <w:szCs w:val="24"/>
        </w:rPr>
        <w:t>2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3FB3001D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 xml:space="preserve">: </w:t>
      </w:r>
      <w:proofErr w:type="spellStart"/>
      <w:r w:rsidR="002B5CD7">
        <w:rPr>
          <w:szCs w:val="24"/>
        </w:rPr>
        <w:t>Dinges</w:t>
      </w:r>
      <w:proofErr w:type="spellEnd"/>
      <w:r w:rsidR="002B5CD7">
        <w:rPr>
          <w:szCs w:val="24"/>
        </w:rPr>
        <w:t>, Hill, Manuel</w:t>
      </w:r>
      <w:r w:rsidR="009D247A">
        <w:rPr>
          <w:szCs w:val="24"/>
        </w:rPr>
        <w:t xml:space="preserve">, Marshall, </w:t>
      </w:r>
      <w:r w:rsidR="00BE7CD7">
        <w:rPr>
          <w:szCs w:val="24"/>
        </w:rPr>
        <w:t>Milbourne,</w:t>
      </w:r>
      <w:r w:rsidR="00DC0B66">
        <w:rPr>
          <w:szCs w:val="24"/>
        </w:rPr>
        <w:t xml:space="preserve"> McIntyre, </w:t>
      </w:r>
      <w:r w:rsidR="00BE7CD7">
        <w:rPr>
          <w:szCs w:val="24"/>
        </w:rPr>
        <w:t xml:space="preserve">Taylor, </w:t>
      </w:r>
      <w:r w:rsidR="002B5CD7">
        <w:rPr>
          <w:szCs w:val="24"/>
        </w:rPr>
        <w:t>Thompson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02084FE6" w14:textId="511841E2"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 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03C885AA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proofErr w:type="spellStart"/>
      <w:r w:rsidR="00BE7CD7">
        <w:rPr>
          <w:szCs w:val="24"/>
        </w:rPr>
        <w:t>Dinges</w:t>
      </w:r>
      <w:proofErr w:type="spellEnd"/>
      <w:r w:rsidR="00DC0B66">
        <w:rPr>
          <w:szCs w:val="24"/>
        </w:rPr>
        <w:t xml:space="preserve"> made motion.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11064296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BE7CD7">
        <w:rPr>
          <w:szCs w:val="24"/>
        </w:rPr>
        <w:t>Treasurer Hill presented the 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5D3700A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9D247A">
        <w:rPr>
          <w:szCs w:val="24"/>
        </w:rPr>
        <w:t xml:space="preserve"> </w:t>
      </w:r>
      <w:r w:rsidR="00BE7CD7">
        <w:rPr>
          <w:szCs w:val="24"/>
        </w:rPr>
        <w:t xml:space="preserve">Limited maintenance is being done to all parks, new playground is open at James Hite Park, Soccer is being played at parks, and programs are at 40% and at minimum capacity.  </w:t>
      </w:r>
      <w:r w:rsidR="00A851DF">
        <w:rPr>
          <w:szCs w:val="24"/>
        </w:rPr>
        <w:t>Motion by M</w:t>
      </w:r>
      <w:r w:rsidR="00BE7CD7">
        <w:rPr>
          <w:szCs w:val="24"/>
        </w:rPr>
        <w:t>anuel</w:t>
      </w:r>
      <w:r w:rsidR="00A851DF">
        <w:rPr>
          <w:szCs w:val="24"/>
        </w:rPr>
        <w:t xml:space="preserve"> was made to approve the new hires.</w:t>
      </w:r>
      <w:r w:rsidR="003A7947">
        <w:rPr>
          <w:szCs w:val="24"/>
        </w:rPr>
        <w:t xml:space="preserve"> Approved 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0A2EF146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104294">
        <w:rPr>
          <w:szCs w:val="24"/>
        </w:rPr>
        <w:t>no</w:t>
      </w:r>
    </w:p>
    <w:p w14:paraId="68C800CF" w14:textId="4D3350C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>: no</w:t>
      </w:r>
    </w:p>
    <w:p w14:paraId="5BD40733" w14:textId="4795A30C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70250EFC" w14:textId="5CF9728F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58BCC31F" w14:textId="07EAE965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>:  no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27DEED2" w:rsidR="00FC28B0" w:rsidRPr="00BC449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268369D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5EAB43D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2FF49423" w14:textId="77777777" w:rsidR="00104294" w:rsidRPr="00104294" w:rsidRDefault="00104294" w:rsidP="00104294">
      <w:pPr>
        <w:pStyle w:val="ListParagraph"/>
        <w:rPr>
          <w:szCs w:val="24"/>
        </w:rPr>
      </w:pPr>
    </w:p>
    <w:p w14:paraId="58116FA3" w14:textId="4662C6DB" w:rsidR="00104294" w:rsidRDefault="00104294" w:rsidP="00104294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Updates, discussion and possible action on upgrades to Sam Michael’s Park to allow for additional classroom space regarding COVID-19 guidelines to allow social distancing.</w:t>
      </w:r>
    </w:p>
    <w:p w14:paraId="5673A5D6" w14:textId="1CCC7794" w:rsidR="00104294" w:rsidRDefault="00104294" w:rsidP="00104294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After discussion it was the board’s consensus to move forward. </w:t>
      </w:r>
    </w:p>
    <w:p w14:paraId="0601A06F" w14:textId="77777777" w:rsidR="006A79C1" w:rsidRPr="006A79C1" w:rsidRDefault="006A79C1" w:rsidP="006A79C1">
      <w:pPr>
        <w:pStyle w:val="ListParagraph"/>
        <w:rPr>
          <w:szCs w:val="24"/>
        </w:rPr>
      </w:pPr>
    </w:p>
    <w:p w14:paraId="2FEAFE76" w14:textId="77777777" w:rsidR="005B345E" w:rsidRPr="004274CA" w:rsidRDefault="005B345E" w:rsidP="004274CA">
      <w:pPr>
        <w:rPr>
          <w:szCs w:val="24"/>
        </w:rPr>
      </w:pPr>
    </w:p>
    <w:p w14:paraId="4DE3574F" w14:textId="476A1FC6" w:rsidR="00A2694E" w:rsidRPr="005B345E" w:rsidRDefault="00130BF0" w:rsidP="005B345E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Adjournment</w:t>
      </w:r>
      <w:r w:rsidR="001E0825">
        <w:rPr>
          <w:szCs w:val="24"/>
        </w:rPr>
        <w:t xml:space="preserve">:  </w:t>
      </w:r>
      <w:r w:rsidR="00BD2A1B">
        <w:rPr>
          <w:szCs w:val="24"/>
        </w:rPr>
        <w:t>M</w:t>
      </w:r>
      <w:r w:rsidR="00104294">
        <w:rPr>
          <w:szCs w:val="24"/>
        </w:rPr>
        <w:t>arshall</w:t>
      </w:r>
      <w:r w:rsidR="00BD2A1B">
        <w:rPr>
          <w:szCs w:val="24"/>
        </w:rPr>
        <w:t xml:space="preserve"> </w:t>
      </w:r>
      <w:r w:rsidR="001E0825">
        <w:rPr>
          <w:szCs w:val="24"/>
        </w:rPr>
        <w:t xml:space="preserve">made motion to adjoin meeting at </w:t>
      </w:r>
      <w:r w:rsidR="00BD2A1B">
        <w:rPr>
          <w:szCs w:val="24"/>
        </w:rPr>
        <w:t>8</w:t>
      </w:r>
      <w:r w:rsidR="007B5D5E">
        <w:rPr>
          <w:szCs w:val="24"/>
        </w:rPr>
        <w:t>:</w:t>
      </w:r>
      <w:r w:rsidR="00104294">
        <w:rPr>
          <w:szCs w:val="24"/>
        </w:rPr>
        <w:t>07</w:t>
      </w:r>
      <w:r w:rsidR="007B5D5E">
        <w:rPr>
          <w:szCs w:val="24"/>
        </w:rPr>
        <w:t>. Approved</w:t>
      </w:r>
      <w:r w:rsidR="001E0825">
        <w:rPr>
          <w:szCs w:val="24"/>
        </w:rPr>
        <w:t>.</w:t>
      </w:r>
      <w:bookmarkStart w:id="0" w:name="_GoBack"/>
      <w:bookmarkEnd w:id="0"/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2F73" w14:textId="77777777" w:rsidR="00DA078D" w:rsidRDefault="00DA078D">
      <w:r>
        <w:separator/>
      </w:r>
    </w:p>
  </w:endnote>
  <w:endnote w:type="continuationSeparator" w:id="0">
    <w:p w14:paraId="7C9791FD" w14:textId="77777777" w:rsidR="00DA078D" w:rsidRDefault="00DA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9C42A" w14:textId="77777777" w:rsidR="00DA078D" w:rsidRDefault="00DA078D">
      <w:r>
        <w:separator/>
      </w:r>
    </w:p>
  </w:footnote>
  <w:footnote w:type="continuationSeparator" w:id="0">
    <w:p w14:paraId="7E8E327B" w14:textId="77777777" w:rsidR="00DA078D" w:rsidRDefault="00DA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DFC06C3"/>
    <w:multiLevelType w:val="hybridMultilevel"/>
    <w:tmpl w:val="56AA13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1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7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15D9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8CED-5BC4-464D-87AD-CBA9E61E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2</cp:revision>
  <cp:lastPrinted>2019-11-19T18:40:00Z</cp:lastPrinted>
  <dcterms:created xsi:type="dcterms:W3CDTF">2020-10-08T18:44:00Z</dcterms:created>
  <dcterms:modified xsi:type="dcterms:W3CDTF">2020-10-08T18:44:00Z</dcterms:modified>
</cp:coreProperties>
</file>