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0BE7" w14:textId="77777777" w:rsidR="00DC1D1A" w:rsidRDefault="009F2511">
      <w:pPr>
        <w:pStyle w:val="Heading1"/>
        <w:jc w:val="left"/>
        <w:rPr>
          <w:u w:val="none"/>
        </w:rPr>
      </w:pPr>
      <w:r>
        <w:rPr>
          <w:noProof/>
          <w:snapToGrid/>
        </w:rPr>
        <w:pict w14:anchorId="0F1C4A1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63.05pt;margin-top:-17.4pt;width:270.45pt;height:123.25pt;z-index:251657728" strokecolor="white">
            <v:textbox>
              <w:txbxContent>
                <w:p w14:paraId="4F3B249D" w14:textId="77777777" w:rsidR="00DC1D1A" w:rsidRDefault="00DC1D1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AGENDA</w:t>
                  </w:r>
                </w:p>
                <w:p w14:paraId="2AF88C41" w14:textId="77777777" w:rsidR="00DC1D1A" w:rsidRDefault="00DC1D1A">
                  <w:pPr>
                    <w:jc w:val="center"/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t>Jefferson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County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Parks</w:t>
                      </w:r>
                    </w:smartTag>
                  </w:smartTag>
                  <w:r>
                    <w:t xml:space="preserve"> &amp; Recreation Commission</w:t>
                  </w:r>
                </w:p>
                <w:p w14:paraId="7A22BEA2" w14:textId="2DB2D2DC" w:rsidR="00DC1D1A" w:rsidRDefault="00F4746F">
                  <w:pPr>
                    <w:jc w:val="center"/>
                  </w:pPr>
                  <w:r>
                    <w:t xml:space="preserve">April </w:t>
                  </w:r>
                  <w:r w:rsidR="008D2772">
                    <w:t>19, 2023</w:t>
                  </w:r>
                </w:p>
                <w:p w14:paraId="21F8433E" w14:textId="77777777" w:rsidR="00DC1D1A" w:rsidRDefault="00DC1D1A">
                  <w:pPr>
                    <w:jc w:val="center"/>
                  </w:pPr>
                  <w:r>
                    <w:t>7:00 p.m.</w:t>
                  </w:r>
                </w:p>
                <w:p w14:paraId="28163331" w14:textId="607A1955" w:rsidR="00DC1D1A" w:rsidRDefault="009F2511">
                  <w:pPr>
                    <w:jc w:val="center"/>
                  </w:pPr>
                  <w:hyperlink r:id="rId11" w:history="1">
                    <w:r w:rsidR="00EB65AD" w:rsidRPr="007C740F">
                      <w:rPr>
                        <w:rStyle w:val="Hyperlink"/>
                      </w:rPr>
                      <w:t>https://us02web.zoom.us/j/87012308046</w:t>
                    </w:r>
                  </w:hyperlink>
                </w:p>
                <w:p w14:paraId="472AC5B8" w14:textId="60300D6A" w:rsidR="00EB65AD" w:rsidRDefault="00EB65AD">
                  <w:pPr>
                    <w:jc w:val="center"/>
                  </w:pPr>
                  <w:r>
                    <w:t>or Jefferson County Community Center</w:t>
                  </w:r>
                </w:p>
                <w:p w14:paraId="56D7FF44" w14:textId="77777777" w:rsidR="00EB65AD" w:rsidRDefault="00EB65AD">
                  <w:pPr>
                    <w:jc w:val="center"/>
                  </w:pPr>
                </w:p>
              </w:txbxContent>
            </v:textbox>
          </v:shape>
        </w:pict>
      </w:r>
      <w:r>
        <w:rPr>
          <w:u w:val="none"/>
        </w:rPr>
        <w:pict w14:anchorId="1F1054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5pt;height:83.25pt">
            <v:imagedata r:id="rId12" o:title="JCPRlogo_color"/>
          </v:shape>
        </w:pict>
      </w:r>
    </w:p>
    <w:p w14:paraId="77D46692" w14:textId="77777777" w:rsidR="00DC1D1A" w:rsidRDefault="00DC1D1A">
      <w:pPr>
        <w:pStyle w:val="Heading1"/>
        <w:jc w:val="left"/>
        <w:rPr>
          <w:u w:val="none"/>
        </w:rPr>
      </w:pPr>
    </w:p>
    <w:p w14:paraId="2A6FDE16" w14:textId="77777777" w:rsidR="006A26E7" w:rsidRDefault="006A26E7" w:rsidP="00592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A0CA5C3" w14:textId="57635F31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Call to Order</w:t>
      </w:r>
      <w:r w:rsidRPr="007876FD">
        <w:rPr>
          <w:szCs w:val="24"/>
        </w:rPr>
        <w:tab/>
      </w:r>
      <w:r w:rsidRPr="007876FD">
        <w:rPr>
          <w:szCs w:val="24"/>
        </w:rPr>
        <w:tab/>
      </w:r>
      <w:r w:rsidRPr="007876FD">
        <w:rPr>
          <w:szCs w:val="24"/>
        </w:rPr>
        <w:tab/>
      </w:r>
      <w:r w:rsidRPr="007876FD">
        <w:rPr>
          <w:szCs w:val="24"/>
        </w:rPr>
        <w:tab/>
      </w:r>
    </w:p>
    <w:p w14:paraId="02400D33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E470B75" w14:textId="28D20A9D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 xml:space="preserve"> Roll Call</w:t>
      </w:r>
    </w:p>
    <w:p w14:paraId="368F6E9C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7931ED4" w14:textId="19B64AC1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 xml:space="preserve">Public Comment:  </w:t>
      </w:r>
    </w:p>
    <w:p w14:paraId="221281C9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B09BC89" w14:textId="25054858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Approval of Minutes</w:t>
      </w:r>
    </w:p>
    <w:p w14:paraId="7F92964D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59D1391" w14:textId="7D0BB47C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Treasurer’s Report</w:t>
      </w:r>
    </w:p>
    <w:p w14:paraId="6604646F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18DF075" w14:textId="44E9F0C0" w:rsidR="007876FD" w:rsidRPr="007876FD" w:rsidRDefault="007876FD" w:rsidP="009065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Director’s Report</w:t>
      </w:r>
    </w:p>
    <w:p w14:paraId="4D4E9531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BE46BA" w14:textId="0D9816A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   </w:t>
      </w:r>
      <w:r w:rsidRPr="007876FD">
        <w:rPr>
          <w:szCs w:val="24"/>
        </w:rPr>
        <w:t>VII.</w:t>
      </w:r>
      <w:r w:rsidRPr="007876FD">
        <w:rPr>
          <w:szCs w:val="24"/>
        </w:rPr>
        <w:tab/>
        <w:t xml:space="preserve">Standing Committee Reports                                                                              </w:t>
      </w:r>
    </w:p>
    <w:p w14:paraId="50AC23D0" w14:textId="7A14353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1.</w:t>
      </w:r>
      <w:r w:rsidRPr="007876FD">
        <w:rPr>
          <w:szCs w:val="24"/>
        </w:rPr>
        <w:tab/>
        <w:t>Executive</w:t>
      </w:r>
    </w:p>
    <w:p w14:paraId="76E6BF05" w14:textId="672C54C5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2.</w:t>
      </w:r>
      <w:r w:rsidRPr="007876FD">
        <w:rPr>
          <w:szCs w:val="24"/>
        </w:rPr>
        <w:tab/>
        <w:t>Finance</w:t>
      </w:r>
    </w:p>
    <w:p w14:paraId="0D3B2891" w14:textId="2EB9F86F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3.</w:t>
      </w:r>
      <w:r w:rsidRPr="007876FD">
        <w:rPr>
          <w:szCs w:val="24"/>
        </w:rPr>
        <w:tab/>
        <w:t>Infrastructure</w:t>
      </w:r>
    </w:p>
    <w:p w14:paraId="318FFEFF" w14:textId="55E3083E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4.</w:t>
      </w:r>
      <w:r w:rsidRPr="007876FD">
        <w:rPr>
          <w:szCs w:val="24"/>
        </w:rPr>
        <w:tab/>
        <w:t>Operations</w:t>
      </w:r>
    </w:p>
    <w:p w14:paraId="7C363893" w14:textId="435BB2C8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5.</w:t>
      </w:r>
      <w:r w:rsidRPr="007876FD">
        <w:rPr>
          <w:szCs w:val="24"/>
        </w:rPr>
        <w:tab/>
        <w:t>Audit</w:t>
      </w:r>
    </w:p>
    <w:p w14:paraId="36D7A1D7" w14:textId="72403BD1" w:rsidR="005779B6" w:rsidRPr="007876FD" w:rsidRDefault="005779B6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6.</w:t>
      </w:r>
      <w:r>
        <w:rPr>
          <w:szCs w:val="24"/>
        </w:rPr>
        <w:tab/>
        <w:t>HR Committee</w:t>
      </w:r>
    </w:p>
    <w:p w14:paraId="47256B98" w14:textId="1C601AF0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19D7A5E" w14:textId="121FE4C7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  </w:t>
      </w:r>
      <w:r w:rsidRPr="007876FD">
        <w:rPr>
          <w:szCs w:val="24"/>
        </w:rPr>
        <w:t>VIII.</w:t>
      </w:r>
      <w:r w:rsidRPr="007876FD">
        <w:rPr>
          <w:szCs w:val="24"/>
        </w:rPr>
        <w:tab/>
        <w:t>Unfinished Business</w:t>
      </w:r>
    </w:p>
    <w:p w14:paraId="4D25F542" w14:textId="26C5C28E" w:rsidR="005779B6" w:rsidRPr="007876FD" w:rsidRDefault="001E18E3" w:rsidP="001E18E3">
      <w:pPr>
        <w:numPr>
          <w:ilvl w:val="0"/>
          <w:numId w:val="4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skate park at James Hite Park.  </w:t>
      </w:r>
    </w:p>
    <w:p w14:paraId="116C1AF4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B52BBF5" w14:textId="5DFEC6DD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IX.</w:t>
      </w:r>
      <w:r w:rsidRPr="007876FD">
        <w:rPr>
          <w:szCs w:val="24"/>
        </w:rPr>
        <w:tab/>
        <w:t xml:space="preserve">Old Business </w:t>
      </w:r>
    </w:p>
    <w:p w14:paraId="775044B9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D69556E" w14:textId="2F54A9B1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X.</w:t>
      </w:r>
      <w:r w:rsidRPr="007876FD">
        <w:rPr>
          <w:szCs w:val="24"/>
        </w:rPr>
        <w:tab/>
        <w:t>New Business</w:t>
      </w:r>
    </w:p>
    <w:p w14:paraId="2C6BC32F" w14:textId="178B3B4B" w:rsidR="008E6D64" w:rsidRDefault="008D7949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</w:p>
    <w:p w14:paraId="009B8F92" w14:textId="77777777" w:rsidR="008D7949" w:rsidRDefault="008E6D64" w:rsidP="008D7949">
      <w:pPr>
        <w:numPr>
          <w:ilvl w:val="0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requiring helmets for </w:t>
      </w:r>
      <w:proofErr w:type="gramStart"/>
      <w:r w:rsidR="008D7949">
        <w:rPr>
          <w:szCs w:val="24"/>
        </w:rPr>
        <w:t>girls</w:t>
      </w:r>
      <w:proofErr w:type="gramEnd"/>
      <w:r w:rsidR="008D7949">
        <w:rPr>
          <w:szCs w:val="24"/>
        </w:rPr>
        <w:t xml:space="preserve">  </w:t>
      </w:r>
    </w:p>
    <w:p w14:paraId="513998AA" w14:textId="0160F649" w:rsidR="008E6D64" w:rsidRDefault="008D7949" w:rsidP="008D794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20"/>
        <w:rPr>
          <w:szCs w:val="24"/>
        </w:rPr>
      </w:pPr>
      <w:r>
        <w:rPr>
          <w:szCs w:val="24"/>
        </w:rPr>
        <w:t xml:space="preserve">      lacrosse. (Manuel)</w:t>
      </w:r>
      <w:r w:rsidR="001E18E3">
        <w:rPr>
          <w:szCs w:val="24"/>
        </w:rPr>
        <w:tab/>
      </w:r>
    </w:p>
    <w:p w14:paraId="364A5D62" w14:textId="7FD5055D" w:rsidR="001E18E3" w:rsidRDefault="008D7949" w:rsidP="008E6D6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2.</w:t>
      </w:r>
      <w:r>
        <w:rPr>
          <w:szCs w:val="24"/>
        </w:rPr>
        <w:tab/>
      </w:r>
      <w:r w:rsidR="001E18E3">
        <w:rPr>
          <w:szCs w:val="24"/>
        </w:rPr>
        <w:t xml:space="preserve">Discussion and possible action on </w:t>
      </w:r>
      <w:r w:rsidR="00E62812">
        <w:rPr>
          <w:szCs w:val="24"/>
        </w:rPr>
        <w:t xml:space="preserve">restructuring of park maintenance and </w:t>
      </w:r>
      <w:r w:rsidR="002226C7">
        <w:rPr>
          <w:szCs w:val="24"/>
        </w:rPr>
        <w:t>hiring of park manager position.</w:t>
      </w:r>
    </w:p>
    <w:p w14:paraId="132BC247" w14:textId="312B3E8B" w:rsidR="002226C7" w:rsidRDefault="002226C7" w:rsidP="00E6281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2.</w:t>
      </w:r>
      <w:r>
        <w:rPr>
          <w:szCs w:val="24"/>
        </w:rPr>
        <w:tab/>
      </w:r>
      <w:r w:rsidR="00944E4C">
        <w:rPr>
          <w:szCs w:val="24"/>
        </w:rPr>
        <w:t xml:space="preserve">Discussion and possible action on </w:t>
      </w:r>
      <w:r w:rsidR="000B1F6E">
        <w:rPr>
          <w:szCs w:val="24"/>
        </w:rPr>
        <w:t xml:space="preserve">full-time employee </w:t>
      </w:r>
      <w:r w:rsidR="00CF2B69">
        <w:rPr>
          <w:szCs w:val="24"/>
        </w:rPr>
        <w:t>health insurance</w:t>
      </w:r>
      <w:r w:rsidR="00EE45FB">
        <w:rPr>
          <w:szCs w:val="24"/>
        </w:rPr>
        <w:t xml:space="preserve"> plans.  </w:t>
      </w:r>
    </w:p>
    <w:p w14:paraId="45986293" w14:textId="274F3BFB" w:rsidR="001B12E8" w:rsidRDefault="00D036D3" w:rsidP="00E6281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1B12E8">
        <w:rPr>
          <w:szCs w:val="24"/>
        </w:rPr>
        <w:t>3.</w:t>
      </w:r>
      <w:r>
        <w:rPr>
          <w:szCs w:val="24"/>
        </w:rPr>
        <w:t xml:space="preserve">  </w:t>
      </w:r>
      <w:r>
        <w:rPr>
          <w:szCs w:val="24"/>
        </w:rPr>
        <w:tab/>
        <w:t xml:space="preserve">Discussion and possible action on aquatic feasibility </w:t>
      </w:r>
      <w:r w:rsidR="0048073F">
        <w:rPr>
          <w:szCs w:val="24"/>
        </w:rPr>
        <w:t xml:space="preserve">proposal and </w:t>
      </w:r>
      <w:r w:rsidR="008C7816">
        <w:rPr>
          <w:szCs w:val="24"/>
        </w:rPr>
        <w:t xml:space="preserve">funding.  </w:t>
      </w:r>
    </w:p>
    <w:p w14:paraId="2CFF5047" w14:textId="407833A2" w:rsidR="007876FD" w:rsidRPr="007876FD" w:rsidRDefault="00D83BFF" w:rsidP="00D83B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4.</w:t>
      </w:r>
      <w:r>
        <w:rPr>
          <w:szCs w:val="24"/>
        </w:rPr>
        <w:tab/>
      </w:r>
      <w:r w:rsidR="00903466">
        <w:rPr>
          <w:szCs w:val="24"/>
        </w:rPr>
        <w:t xml:space="preserve">Discussion and possible action on request of a waiver from the Jefferson County Planning Commission </w:t>
      </w:r>
      <w:r w:rsidR="00CA75A0">
        <w:rPr>
          <w:szCs w:val="24"/>
        </w:rPr>
        <w:t>to allow for groundwork and footers</w:t>
      </w:r>
      <w:r w:rsidR="00795268">
        <w:rPr>
          <w:szCs w:val="24"/>
        </w:rPr>
        <w:t xml:space="preserve"> to begin before site plan for Phase II of the Amp is approved.  </w:t>
      </w:r>
    </w:p>
    <w:p w14:paraId="59B77C2C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A88C54" w14:textId="6F238FA7" w:rsidR="00592026" w:rsidRPr="00E57FFE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XI.</w:t>
      </w:r>
      <w:r w:rsidRPr="007876FD">
        <w:rPr>
          <w:szCs w:val="24"/>
        </w:rPr>
        <w:tab/>
        <w:t>Adjournment</w:t>
      </w:r>
    </w:p>
    <w:sectPr w:rsidR="00592026" w:rsidRPr="00E57FFE" w:rsidSect="00C33F09">
      <w:headerReference w:type="default" r:id="rId13"/>
      <w:footerReference w:type="default" r:id="rId14"/>
      <w:endnotePr>
        <w:numFmt w:val="decimal"/>
      </w:endnotePr>
      <w:pgSz w:w="12240" w:h="15840"/>
      <w:pgMar w:top="81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9A35C" w14:textId="77777777" w:rsidR="009F2511" w:rsidRDefault="009F2511">
      <w:r>
        <w:separator/>
      </w:r>
    </w:p>
  </w:endnote>
  <w:endnote w:type="continuationSeparator" w:id="0">
    <w:p w14:paraId="7E3AF226" w14:textId="77777777" w:rsidR="009F2511" w:rsidRDefault="009F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B41B" w14:textId="77777777" w:rsidR="00DC1D1A" w:rsidRDefault="00DC1D1A">
    <w:pPr>
      <w:spacing w:line="240" w:lineRule="exact"/>
    </w:pPr>
  </w:p>
  <w:p w14:paraId="49651D97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444C7" w14:textId="77777777" w:rsidR="009F2511" w:rsidRDefault="009F2511">
      <w:r>
        <w:separator/>
      </w:r>
    </w:p>
  </w:footnote>
  <w:footnote w:type="continuationSeparator" w:id="0">
    <w:p w14:paraId="6F3C657F" w14:textId="77777777" w:rsidR="009F2511" w:rsidRDefault="009F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CAED8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36BC8EFA" w14:textId="77777777"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524C"/>
    <w:multiLevelType w:val="hybridMultilevel"/>
    <w:tmpl w:val="E88247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0862408C"/>
    <w:multiLevelType w:val="hybridMultilevel"/>
    <w:tmpl w:val="D42C25B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7718EC"/>
    <w:multiLevelType w:val="hybridMultilevel"/>
    <w:tmpl w:val="8B2EC8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454B17"/>
    <w:multiLevelType w:val="hybridMultilevel"/>
    <w:tmpl w:val="F626A7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9D0AEF"/>
    <w:multiLevelType w:val="hybridMultilevel"/>
    <w:tmpl w:val="FFE80A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2130833"/>
    <w:multiLevelType w:val="hybridMultilevel"/>
    <w:tmpl w:val="F6547FCE"/>
    <w:lvl w:ilvl="0" w:tplc="C8807A1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28E1135"/>
    <w:multiLevelType w:val="hybridMultilevel"/>
    <w:tmpl w:val="80BC146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08357F"/>
    <w:multiLevelType w:val="hybridMultilevel"/>
    <w:tmpl w:val="22AA2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FB05F6"/>
    <w:multiLevelType w:val="hybridMultilevel"/>
    <w:tmpl w:val="D19CF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140BC9"/>
    <w:multiLevelType w:val="hybridMultilevel"/>
    <w:tmpl w:val="76D66C1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A4474A"/>
    <w:multiLevelType w:val="hybridMultilevel"/>
    <w:tmpl w:val="3FA2B5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86B46"/>
    <w:multiLevelType w:val="hybridMultilevel"/>
    <w:tmpl w:val="7B0CDE4A"/>
    <w:lvl w:ilvl="0" w:tplc="CC3C95D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EC09BD"/>
    <w:multiLevelType w:val="hybridMultilevel"/>
    <w:tmpl w:val="3BAE0A16"/>
    <w:lvl w:ilvl="0" w:tplc="6576C2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FE656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9482A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4E55EA"/>
    <w:multiLevelType w:val="hybridMultilevel"/>
    <w:tmpl w:val="59B875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804000"/>
    <w:multiLevelType w:val="hybridMultilevel"/>
    <w:tmpl w:val="0B9E30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3DF589E"/>
    <w:multiLevelType w:val="hybridMultilevel"/>
    <w:tmpl w:val="F92478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722CE4"/>
    <w:multiLevelType w:val="hybridMultilevel"/>
    <w:tmpl w:val="CD04B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F6795A"/>
    <w:multiLevelType w:val="hybridMultilevel"/>
    <w:tmpl w:val="913C5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CF7E4F"/>
    <w:multiLevelType w:val="hybridMultilevel"/>
    <w:tmpl w:val="C42AF92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C4F19D7"/>
    <w:multiLevelType w:val="hybridMultilevel"/>
    <w:tmpl w:val="12FE17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DD1412"/>
    <w:multiLevelType w:val="hybridMultilevel"/>
    <w:tmpl w:val="3E3AB8DE"/>
    <w:lvl w:ilvl="0" w:tplc="04090001">
      <w:start w:val="1"/>
      <w:numFmt w:val="bullet"/>
      <w:lvlText w:val=""/>
      <w:lvlJc w:val="left"/>
      <w:pPr>
        <w:tabs>
          <w:tab w:val="num" w:pos="1149"/>
        </w:tabs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1" w15:restartNumberingAfterBreak="0">
    <w:nsid w:val="339B6CBF"/>
    <w:multiLevelType w:val="hybridMultilevel"/>
    <w:tmpl w:val="6F488D1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BC6FCB"/>
    <w:multiLevelType w:val="hybridMultilevel"/>
    <w:tmpl w:val="55D2B948"/>
    <w:lvl w:ilvl="0" w:tplc="38E284F6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3F85F23"/>
    <w:multiLevelType w:val="hybridMultilevel"/>
    <w:tmpl w:val="FE1C2110"/>
    <w:lvl w:ilvl="0" w:tplc="4378AC0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444F4C4E"/>
    <w:multiLevelType w:val="hybridMultilevel"/>
    <w:tmpl w:val="3DA44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7868C4"/>
    <w:multiLevelType w:val="hybridMultilevel"/>
    <w:tmpl w:val="D61206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CC5953"/>
    <w:multiLevelType w:val="hybridMultilevel"/>
    <w:tmpl w:val="063206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467A5A"/>
    <w:multiLevelType w:val="hybridMultilevel"/>
    <w:tmpl w:val="BEE037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5822CC"/>
    <w:multiLevelType w:val="hybridMultilevel"/>
    <w:tmpl w:val="5FE08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C66387"/>
    <w:multiLevelType w:val="hybridMultilevel"/>
    <w:tmpl w:val="D67860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287122"/>
    <w:multiLevelType w:val="hybridMultilevel"/>
    <w:tmpl w:val="E9F275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E27666"/>
    <w:multiLevelType w:val="hybridMultilevel"/>
    <w:tmpl w:val="0FEC1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483E79"/>
    <w:multiLevelType w:val="hybridMultilevel"/>
    <w:tmpl w:val="697C2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882184"/>
    <w:multiLevelType w:val="hybridMultilevel"/>
    <w:tmpl w:val="4178EF60"/>
    <w:lvl w:ilvl="0" w:tplc="70DC460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717B78"/>
    <w:multiLevelType w:val="hybridMultilevel"/>
    <w:tmpl w:val="F412095A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0146FE1"/>
    <w:multiLevelType w:val="hybridMultilevel"/>
    <w:tmpl w:val="9DE4BD9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130027C"/>
    <w:multiLevelType w:val="hybridMultilevel"/>
    <w:tmpl w:val="D6FE6C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C0791B"/>
    <w:multiLevelType w:val="hybridMultilevel"/>
    <w:tmpl w:val="890296FE"/>
    <w:lvl w:ilvl="0" w:tplc="80D84D9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FF234D"/>
    <w:multiLevelType w:val="hybridMultilevel"/>
    <w:tmpl w:val="11A098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D9D46EF"/>
    <w:multiLevelType w:val="hybridMultilevel"/>
    <w:tmpl w:val="E8D26E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EEE480D"/>
    <w:multiLevelType w:val="hybridMultilevel"/>
    <w:tmpl w:val="F4F05E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041EFF"/>
    <w:multiLevelType w:val="hybridMultilevel"/>
    <w:tmpl w:val="F81E2162"/>
    <w:lvl w:ilvl="0" w:tplc="E10299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940272">
    <w:abstractNumId w:val="11"/>
  </w:num>
  <w:num w:numId="2" w16cid:durableId="406074520">
    <w:abstractNumId w:val="20"/>
  </w:num>
  <w:num w:numId="3" w16cid:durableId="1871986826">
    <w:abstractNumId w:val="33"/>
  </w:num>
  <w:num w:numId="4" w16cid:durableId="1077631726">
    <w:abstractNumId w:val="41"/>
  </w:num>
  <w:num w:numId="5" w16cid:durableId="866066217">
    <w:abstractNumId w:val="37"/>
  </w:num>
  <w:num w:numId="6" w16cid:durableId="298262652">
    <w:abstractNumId w:val="12"/>
  </w:num>
  <w:num w:numId="7" w16cid:durableId="1815028659">
    <w:abstractNumId w:val="13"/>
  </w:num>
  <w:num w:numId="8" w16cid:durableId="947854094">
    <w:abstractNumId w:val="35"/>
  </w:num>
  <w:num w:numId="9" w16cid:durableId="539363869">
    <w:abstractNumId w:val="27"/>
  </w:num>
  <w:num w:numId="10" w16cid:durableId="734934766">
    <w:abstractNumId w:val="2"/>
  </w:num>
  <w:num w:numId="11" w16cid:durableId="36779412">
    <w:abstractNumId w:val="29"/>
  </w:num>
  <w:num w:numId="12" w16cid:durableId="810168483">
    <w:abstractNumId w:val="36"/>
  </w:num>
  <w:num w:numId="13" w16cid:durableId="651059140">
    <w:abstractNumId w:val="38"/>
  </w:num>
  <w:num w:numId="14" w16cid:durableId="858274458">
    <w:abstractNumId w:val="6"/>
  </w:num>
  <w:num w:numId="15" w16cid:durableId="1449426298">
    <w:abstractNumId w:val="21"/>
  </w:num>
  <w:num w:numId="16" w16cid:durableId="39524457">
    <w:abstractNumId w:val="10"/>
  </w:num>
  <w:num w:numId="17" w16cid:durableId="595944587">
    <w:abstractNumId w:val="1"/>
  </w:num>
  <w:num w:numId="18" w16cid:durableId="1677926123">
    <w:abstractNumId w:val="4"/>
  </w:num>
  <w:num w:numId="19" w16cid:durableId="1674606614">
    <w:abstractNumId w:val="25"/>
  </w:num>
  <w:num w:numId="20" w16cid:durableId="869494353">
    <w:abstractNumId w:val="26"/>
  </w:num>
  <w:num w:numId="21" w16cid:durableId="1789162222">
    <w:abstractNumId w:val="18"/>
  </w:num>
  <w:num w:numId="22" w16cid:durableId="1829588509">
    <w:abstractNumId w:val="16"/>
  </w:num>
  <w:num w:numId="23" w16cid:durableId="1645307923">
    <w:abstractNumId w:val="0"/>
  </w:num>
  <w:num w:numId="24" w16cid:durableId="2004813288">
    <w:abstractNumId w:val="3"/>
  </w:num>
  <w:num w:numId="25" w16cid:durableId="1280144188">
    <w:abstractNumId w:val="15"/>
  </w:num>
  <w:num w:numId="26" w16cid:durableId="250428389">
    <w:abstractNumId w:val="19"/>
  </w:num>
  <w:num w:numId="27" w16cid:durableId="261111241">
    <w:abstractNumId w:val="9"/>
  </w:num>
  <w:num w:numId="28" w16cid:durableId="333729925">
    <w:abstractNumId w:val="8"/>
  </w:num>
  <w:num w:numId="29" w16cid:durableId="1162282438">
    <w:abstractNumId w:val="32"/>
  </w:num>
  <w:num w:numId="30" w16cid:durableId="819422667">
    <w:abstractNumId w:val="7"/>
  </w:num>
  <w:num w:numId="31" w16cid:durableId="1544437763">
    <w:abstractNumId w:val="24"/>
  </w:num>
  <w:num w:numId="32" w16cid:durableId="42095988">
    <w:abstractNumId w:val="17"/>
  </w:num>
  <w:num w:numId="33" w16cid:durableId="276982843">
    <w:abstractNumId w:val="30"/>
  </w:num>
  <w:num w:numId="34" w16cid:durableId="1593392438">
    <w:abstractNumId w:val="39"/>
  </w:num>
  <w:num w:numId="35" w16cid:durableId="109252860">
    <w:abstractNumId w:val="31"/>
  </w:num>
  <w:num w:numId="36" w16cid:durableId="1133208895">
    <w:abstractNumId w:val="28"/>
  </w:num>
  <w:num w:numId="37" w16cid:durableId="2032490293">
    <w:abstractNumId w:val="14"/>
  </w:num>
  <w:num w:numId="38" w16cid:durableId="1325671020">
    <w:abstractNumId w:val="40"/>
  </w:num>
  <w:num w:numId="39" w16cid:durableId="288821042">
    <w:abstractNumId w:val="22"/>
  </w:num>
  <w:num w:numId="40" w16cid:durableId="1430546841">
    <w:abstractNumId w:val="5"/>
  </w:num>
  <w:num w:numId="41" w16cid:durableId="1273509571">
    <w:abstractNumId w:val="23"/>
  </w:num>
  <w:num w:numId="42" w16cid:durableId="64770847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3839"/>
    <w:rsid w:val="00004C6B"/>
    <w:rsid w:val="00006664"/>
    <w:rsid w:val="00027828"/>
    <w:rsid w:val="00032CA4"/>
    <w:rsid w:val="0004271D"/>
    <w:rsid w:val="00072C1F"/>
    <w:rsid w:val="00074A62"/>
    <w:rsid w:val="00076780"/>
    <w:rsid w:val="000B1F6E"/>
    <w:rsid w:val="000C58B3"/>
    <w:rsid w:val="000D1385"/>
    <w:rsid w:val="000D67E2"/>
    <w:rsid w:val="0010599D"/>
    <w:rsid w:val="00106ED6"/>
    <w:rsid w:val="001127D6"/>
    <w:rsid w:val="0011433C"/>
    <w:rsid w:val="001216E5"/>
    <w:rsid w:val="00154F8A"/>
    <w:rsid w:val="001613D2"/>
    <w:rsid w:val="00163E02"/>
    <w:rsid w:val="0017483B"/>
    <w:rsid w:val="001B12E8"/>
    <w:rsid w:val="001C3F4E"/>
    <w:rsid w:val="001C4F53"/>
    <w:rsid w:val="001E18E3"/>
    <w:rsid w:val="001F4412"/>
    <w:rsid w:val="00221246"/>
    <w:rsid w:val="002226C7"/>
    <w:rsid w:val="002447C8"/>
    <w:rsid w:val="002856D9"/>
    <w:rsid w:val="00290A7D"/>
    <w:rsid w:val="002921DA"/>
    <w:rsid w:val="002A3BF1"/>
    <w:rsid w:val="002A5BE8"/>
    <w:rsid w:val="002C4DCC"/>
    <w:rsid w:val="002D17ED"/>
    <w:rsid w:val="002F0484"/>
    <w:rsid w:val="002F4A74"/>
    <w:rsid w:val="0031278D"/>
    <w:rsid w:val="00316DAC"/>
    <w:rsid w:val="00344088"/>
    <w:rsid w:val="003547DA"/>
    <w:rsid w:val="003B642A"/>
    <w:rsid w:val="003F46E4"/>
    <w:rsid w:val="003F61A7"/>
    <w:rsid w:val="004110C9"/>
    <w:rsid w:val="004164B4"/>
    <w:rsid w:val="00416C59"/>
    <w:rsid w:val="004270DF"/>
    <w:rsid w:val="00434F66"/>
    <w:rsid w:val="004368B6"/>
    <w:rsid w:val="00437968"/>
    <w:rsid w:val="0047023D"/>
    <w:rsid w:val="004777A1"/>
    <w:rsid w:val="0048073F"/>
    <w:rsid w:val="00490815"/>
    <w:rsid w:val="004A2CE6"/>
    <w:rsid w:val="004B715C"/>
    <w:rsid w:val="00505260"/>
    <w:rsid w:val="00512198"/>
    <w:rsid w:val="005137C3"/>
    <w:rsid w:val="00521959"/>
    <w:rsid w:val="00522E39"/>
    <w:rsid w:val="00525C05"/>
    <w:rsid w:val="00532A63"/>
    <w:rsid w:val="00547BE2"/>
    <w:rsid w:val="00563398"/>
    <w:rsid w:val="0057142B"/>
    <w:rsid w:val="0057431A"/>
    <w:rsid w:val="005779B6"/>
    <w:rsid w:val="00581046"/>
    <w:rsid w:val="00592026"/>
    <w:rsid w:val="005B4846"/>
    <w:rsid w:val="005C2640"/>
    <w:rsid w:val="005C38A2"/>
    <w:rsid w:val="006118DE"/>
    <w:rsid w:val="0066361F"/>
    <w:rsid w:val="006A26E7"/>
    <w:rsid w:val="006C7172"/>
    <w:rsid w:val="0073505E"/>
    <w:rsid w:val="007876FD"/>
    <w:rsid w:val="00795268"/>
    <w:rsid w:val="007960C7"/>
    <w:rsid w:val="007A3031"/>
    <w:rsid w:val="007A4368"/>
    <w:rsid w:val="007C4B79"/>
    <w:rsid w:val="007D099C"/>
    <w:rsid w:val="007D78CA"/>
    <w:rsid w:val="007F5A0B"/>
    <w:rsid w:val="0080145A"/>
    <w:rsid w:val="00801D77"/>
    <w:rsid w:val="00817DED"/>
    <w:rsid w:val="008333A8"/>
    <w:rsid w:val="008C7816"/>
    <w:rsid w:val="008D2772"/>
    <w:rsid w:val="008D7949"/>
    <w:rsid w:val="008E134F"/>
    <w:rsid w:val="008E1BAB"/>
    <w:rsid w:val="008E1BDD"/>
    <w:rsid w:val="008E28A5"/>
    <w:rsid w:val="008E6D64"/>
    <w:rsid w:val="008F5D48"/>
    <w:rsid w:val="008F6308"/>
    <w:rsid w:val="00903466"/>
    <w:rsid w:val="00906562"/>
    <w:rsid w:val="00934452"/>
    <w:rsid w:val="00944E4C"/>
    <w:rsid w:val="00966436"/>
    <w:rsid w:val="009902ED"/>
    <w:rsid w:val="009A18AE"/>
    <w:rsid w:val="009B29EC"/>
    <w:rsid w:val="009F2511"/>
    <w:rsid w:val="009F50BB"/>
    <w:rsid w:val="00A1101A"/>
    <w:rsid w:val="00A44C0B"/>
    <w:rsid w:val="00AC7D16"/>
    <w:rsid w:val="00B16FEA"/>
    <w:rsid w:val="00B3392D"/>
    <w:rsid w:val="00B35AAE"/>
    <w:rsid w:val="00B432E8"/>
    <w:rsid w:val="00B52E0C"/>
    <w:rsid w:val="00B64BE2"/>
    <w:rsid w:val="00B74524"/>
    <w:rsid w:val="00BC14B3"/>
    <w:rsid w:val="00BD6738"/>
    <w:rsid w:val="00BD7BCE"/>
    <w:rsid w:val="00BF646E"/>
    <w:rsid w:val="00C07617"/>
    <w:rsid w:val="00C33F09"/>
    <w:rsid w:val="00C90A70"/>
    <w:rsid w:val="00CA75A0"/>
    <w:rsid w:val="00CF2B69"/>
    <w:rsid w:val="00D036D3"/>
    <w:rsid w:val="00D77742"/>
    <w:rsid w:val="00D83BFF"/>
    <w:rsid w:val="00D90ADB"/>
    <w:rsid w:val="00DA3529"/>
    <w:rsid w:val="00DC1D1A"/>
    <w:rsid w:val="00DC7424"/>
    <w:rsid w:val="00E01F8F"/>
    <w:rsid w:val="00E22FE3"/>
    <w:rsid w:val="00E24F9D"/>
    <w:rsid w:val="00E2590D"/>
    <w:rsid w:val="00E37CA7"/>
    <w:rsid w:val="00E57FFE"/>
    <w:rsid w:val="00E6158E"/>
    <w:rsid w:val="00E62812"/>
    <w:rsid w:val="00E75FE7"/>
    <w:rsid w:val="00E841D8"/>
    <w:rsid w:val="00E942AD"/>
    <w:rsid w:val="00EB65AD"/>
    <w:rsid w:val="00ED015A"/>
    <w:rsid w:val="00ED0E6F"/>
    <w:rsid w:val="00ED3EC8"/>
    <w:rsid w:val="00EE45FB"/>
    <w:rsid w:val="00EE5FE3"/>
    <w:rsid w:val="00F043DC"/>
    <w:rsid w:val="00F06526"/>
    <w:rsid w:val="00F26779"/>
    <w:rsid w:val="00F4746F"/>
    <w:rsid w:val="00F7112F"/>
    <w:rsid w:val="00F77FC5"/>
    <w:rsid w:val="00F92F3B"/>
    <w:rsid w:val="00FB485E"/>
    <w:rsid w:val="00FB5410"/>
    <w:rsid w:val="00FD4B74"/>
    <w:rsid w:val="00FF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9"/>
    <o:shapelayout v:ext="edit">
      <o:idmap v:ext="edit" data="1"/>
    </o:shapelayout>
  </w:shapeDefaults>
  <w:decimalSymbol w:val="."/>
  <w:listSeparator w:val=","/>
  <w14:docId w14:val="70559A60"/>
  <w15:chartTrackingRefBased/>
  <w15:docId w15:val="{0E492F45-0DD5-4946-B475-8AC4D9D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InitialStyle">
    <w:name w:val="InitialStyle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character" w:styleId="Hyperlink">
    <w:name w:val="Hyperlink"/>
    <w:rsid w:val="00EB65A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6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701230804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3" ma:contentTypeDescription="Create a new document." ma:contentTypeScope="" ma:versionID="a8af9942d0bbdb16e4a4ecef2729b297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d3582df4a62bf279459857a79d59605e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7A7338-9591-4B0C-9BD3-B29C919E5CD3}">
  <ds:schemaRefs>
    <ds:schemaRef ds:uri="http://schemas.microsoft.com/office/2006/metadata/properties"/>
    <ds:schemaRef ds:uri="http://schemas.microsoft.com/office/infopath/2007/PartnerControls"/>
    <ds:schemaRef ds:uri="4ba14dda-0c0c-44a9-8f7a-d89b9b7cdb24"/>
    <ds:schemaRef ds:uri="86d24f41-64d9-46fd-8e14-13af1bf0f203"/>
  </ds:schemaRefs>
</ds:datastoreItem>
</file>

<file path=customXml/itemProps2.xml><?xml version="1.0" encoding="utf-8"?>
<ds:datastoreItem xmlns:ds="http://schemas.openxmlformats.org/officeDocument/2006/customXml" ds:itemID="{686DFFA1-A9B9-4045-BDE0-817ABD8487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D61829-D8B3-49C5-9E4E-8F30FBF829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0A9D7D-E4A0-4833-A202-ABFDA049E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147</Words>
  <Characters>900</Characters>
  <Application>Microsoft Office Word</Application>
  <DocSecurity>0</DocSecurity>
  <Lines>52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cp:lastModifiedBy>Jennifer Myers</cp:lastModifiedBy>
  <cp:revision>21</cp:revision>
  <cp:lastPrinted>2023-04-18T18:16:00Z</cp:lastPrinted>
  <dcterms:created xsi:type="dcterms:W3CDTF">2023-04-15T02:08:00Z</dcterms:created>
  <dcterms:modified xsi:type="dcterms:W3CDTF">2023-04-18T18:16:00Z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