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26EC9" w14:textId="77777777" w:rsidR="00C751A7" w:rsidRDefault="00C751A7" w:rsidP="00C751A7">
      <w:r>
        <w:t>Jefferson County Parks and Recreation Commission</w:t>
      </w:r>
    </w:p>
    <w:p w14:paraId="2431056A" w14:textId="77777777" w:rsidR="00C751A7" w:rsidRDefault="00C751A7" w:rsidP="00C751A7">
      <w:r>
        <w:t>Finance Committee Meeting Agenda</w:t>
      </w:r>
    </w:p>
    <w:p w14:paraId="07A978AC" w14:textId="77777777" w:rsidR="00C751A7" w:rsidRDefault="00C751A7" w:rsidP="00C751A7">
      <w:r>
        <w:t>February 13, 2024</w:t>
      </w:r>
    </w:p>
    <w:p w14:paraId="0B8704B4" w14:textId="77777777" w:rsidR="00C751A7" w:rsidRDefault="00C751A7" w:rsidP="00C751A7">
      <w:r>
        <w:t>6:00 p.m.</w:t>
      </w:r>
    </w:p>
    <w:p w14:paraId="10FF0E61" w14:textId="4D18B7C5" w:rsidR="00C751A7" w:rsidRDefault="00C751A7" w:rsidP="00C751A7">
      <w:r>
        <w:t>Attended: Derrickson, Allen, and McIntyre</w:t>
      </w:r>
    </w:p>
    <w:p w14:paraId="165F0A39" w14:textId="77777777" w:rsidR="00C751A7" w:rsidRDefault="00C751A7" w:rsidP="00C751A7"/>
    <w:p w14:paraId="5717FB4E" w14:textId="0F0BCE23" w:rsidR="00C751A7" w:rsidRDefault="00C751A7" w:rsidP="00C751A7">
      <w:pPr>
        <w:pStyle w:val="ListParagraph"/>
        <w:numPr>
          <w:ilvl w:val="0"/>
          <w:numId w:val="1"/>
        </w:numPr>
      </w:pPr>
      <w:r>
        <w:t>Discussion on Internal Controls (Dana Fogle, CPA)</w:t>
      </w:r>
    </w:p>
    <w:p w14:paraId="173CB581" w14:textId="492A4EAC" w:rsidR="00C751A7" w:rsidRDefault="00C751A7" w:rsidP="00C751A7">
      <w:pPr>
        <w:pStyle w:val="ListParagraph"/>
        <w:numPr>
          <w:ilvl w:val="1"/>
          <w:numId w:val="1"/>
        </w:numPr>
      </w:pPr>
      <w:r>
        <w:t xml:space="preserve">Dana Fogle joined the meeting to review the procedures on the internal </w:t>
      </w:r>
      <w:proofErr w:type="gramStart"/>
      <w:r w:rsidR="0017677D">
        <w:t>operations</w:t>
      </w:r>
      <w:proofErr w:type="gramEnd"/>
    </w:p>
    <w:p w14:paraId="4E10CDEE" w14:textId="216F8B6A" w:rsidR="00C751A7" w:rsidRDefault="00C751A7" w:rsidP="0017677D">
      <w:pPr>
        <w:pStyle w:val="ListParagraph"/>
        <w:numPr>
          <w:ilvl w:val="0"/>
          <w:numId w:val="1"/>
        </w:numPr>
      </w:pPr>
      <w:r>
        <w:t>Update on 2023 Audit</w:t>
      </w:r>
    </w:p>
    <w:p w14:paraId="1372428B" w14:textId="525A889B" w:rsidR="0017677D" w:rsidRDefault="0017677D" w:rsidP="0017677D">
      <w:pPr>
        <w:pStyle w:val="ListParagraph"/>
        <w:numPr>
          <w:ilvl w:val="1"/>
          <w:numId w:val="1"/>
        </w:numPr>
      </w:pPr>
      <w:r>
        <w:t>Working with auditor</w:t>
      </w:r>
    </w:p>
    <w:p w14:paraId="75B90131" w14:textId="01FCA3E0" w:rsidR="00C751A7" w:rsidRDefault="00C751A7" w:rsidP="0017677D">
      <w:pPr>
        <w:pStyle w:val="ListParagraph"/>
        <w:numPr>
          <w:ilvl w:val="0"/>
          <w:numId w:val="1"/>
        </w:numPr>
      </w:pPr>
      <w:r>
        <w:t>Review of January financials.</w:t>
      </w:r>
    </w:p>
    <w:p w14:paraId="4B93D91A" w14:textId="3C694E39" w:rsidR="0017677D" w:rsidRDefault="0017677D" w:rsidP="0017677D">
      <w:pPr>
        <w:pStyle w:val="ListParagraph"/>
        <w:numPr>
          <w:ilvl w:val="1"/>
          <w:numId w:val="1"/>
        </w:numPr>
      </w:pPr>
      <w:r>
        <w:t xml:space="preserve">Treasurer reported that finances are currently in good </w:t>
      </w:r>
      <w:proofErr w:type="gramStart"/>
      <w:r>
        <w:t>standings</w:t>
      </w:r>
      <w:proofErr w:type="gramEnd"/>
    </w:p>
    <w:p w14:paraId="556FBDEB" w14:textId="51305C38" w:rsidR="00C751A7" w:rsidRDefault="00C751A7" w:rsidP="0017677D">
      <w:pPr>
        <w:pStyle w:val="ListParagraph"/>
        <w:numPr>
          <w:ilvl w:val="0"/>
          <w:numId w:val="1"/>
        </w:numPr>
      </w:pPr>
      <w:r>
        <w:t>Update on BCT ACH approval process.</w:t>
      </w:r>
    </w:p>
    <w:p w14:paraId="7A60086E" w14:textId="5C6BFC1B" w:rsidR="0017677D" w:rsidRDefault="0017677D" w:rsidP="0017677D">
      <w:pPr>
        <w:pStyle w:val="ListParagraph"/>
        <w:numPr>
          <w:ilvl w:val="1"/>
          <w:numId w:val="1"/>
        </w:numPr>
      </w:pPr>
      <w:r>
        <w:t>Working well</w:t>
      </w:r>
    </w:p>
    <w:p w14:paraId="3AD5C9CC" w14:textId="347BF917" w:rsidR="00C751A7" w:rsidRDefault="00C751A7" w:rsidP="0017677D">
      <w:pPr>
        <w:pStyle w:val="ListParagraph"/>
        <w:numPr>
          <w:ilvl w:val="0"/>
          <w:numId w:val="1"/>
        </w:numPr>
      </w:pPr>
      <w:r>
        <w:t>Discussion on scholarship program and updating application processes.</w:t>
      </w:r>
    </w:p>
    <w:p w14:paraId="4174AF75" w14:textId="28083DA0" w:rsidR="0017677D" w:rsidRDefault="0017677D" w:rsidP="0017677D">
      <w:pPr>
        <w:pStyle w:val="ListParagraph"/>
        <w:numPr>
          <w:ilvl w:val="1"/>
          <w:numId w:val="1"/>
        </w:numPr>
      </w:pPr>
      <w:r>
        <w:t>Reviewing a new application</w:t>
      </w:r>
    </w:p>
    <w:p w14:paraId="2ED7BBC9" w14:textId="1ACB5630" w:rsidR="00F74CE9" w:rsidRDefault="00C751A7" w:rsidP="0017677D">
      <w:pPr>
        <w:pStyle w:val="ListParagraph"/>
        <w:numPr>
          <w:ilvl w:val="0"/>
          <w:numId w:val="1"/>
        </w:numPr>
      </w:pPr>
      <w:r>
        <w:t>Review of Budget Presentation to the Jefferson County Commission.</w:t>
      </w:r>
    </w:p>
    <w:p w14:paraId="71746ECB" w14:textId="5FA08B3E" w:rsidR="0017677D" w:rsidRDefault="0017677D" w:rsidP="0017677D">
      <w:pPr>
        <w:pStyle w:val="ListParagraph"/>
        <w:numPr>
          <w:ilvl w:val="1"/>
          <w:numId w:val="1"/>
        </w:numPr>
      </w:pPr>
      <w:r>
        <w:t xml:space="preserve">Presentation has been </w:t>
      </w:r>
      <w:proofErr w:type="gramStart"/>
      <w:r>
        <w:t>completed</w:t>
      </w:r>
      <w:proofErr w:type="gramEnd"/>
    </w:p>
    <w:p w14:paraId="0F7FB20D" w14:textId="77777777" w:rsidR="0017677D" w:rsidRDefault="0017677D" w:rsidP="0017677D"/>
    <w:p w14:paraId="57116A3A" w14:textId="77777777" w:rsidR="0017677D" w:rsidRDefault="0017677D" w:rsidP="0017677D"/>
    <w:sectPr w:rsidR="001767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C4D8A"/>
    <w:multiLevelType w:val="hybridMultilevel"/>
    <w:tmpl w:val="E5466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508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1A7"/>
    <w:rsid w:val="0017677D"/>
    <w:rsid w:val="003335DF"/>
    <w:rsid w:val="00C3187D"/>
    <w:rsid w:val="00C751A7"/>
    <w:rsid w:val="00D05FD2"/>
    <w:rsid w:val="00F7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3B214"/>
  <w15:chartTrackingRefBased/>
  <w15:docId w15:val="{57A835D4-8AB3-47F1-A719-77E034B52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5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1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1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1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1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1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1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1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1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1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1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1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 McIntyre</dc:creator>
  <cp:keywords/>
  <dc:description/>
  <cp:lastModifiedBy>Heather  McIntyre</cp:lastModifiedBy>
  <cp:revision>1</cp:revision>
  <dcterms:created xsi:type="dcterms:W3CDTF">2024-03-07T16:08:00Z</dcterms:created>
  <dcterms:modified xsi:type="dcterms:W3CDTF">2024-03-07T16:25:00Z</dcterms:modified>
</cp:coreProperties>
</file>