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0A36" w14:textId="77777777" w:rsidR="0006478C" w:rsidRPr="000B0581" w:rsidRDefault="0006478C" w:rsidP="007B29E4">
      <w:pPr>
        <w:spacing w:after="0" w:line="259" w:lineRule="auto"/>
        <w:ind w:left="56" w:firstLine="0"/>
        <w:jc w:val="center"/>
        <w:rPr>
          <w:b/>
          <w:szCs w:val="24"/>
        </w:rPr>
      </w:pPr>
      <w:r w:rsidRPr="000B0581">
        <w:rPr>
          <w:b/>
          <w:szCs w:val="24"/>
        </w:rPr>
        <w:t>JEFFERSON COUNTY COMMISSION</w:t>
      </w:r>
    </w:p>
    <w:p w14:paraId="0B0A677A" w14:textId="0E898845" w:rsidR="0006478C" w:rsidRPr="000B0581" w:rsidRDefault="00FE1668" w:rsidP="007B29E4">
      <w:pPr>
        <w:spacing w:after="0" w:line="259" w:lineRule="auto"/>
        <w:ind w:left="0" w:firstLine="0"/>
        <w:jc w:val="center"/>
        <w:rPr>
          <w:b/>
          <w:szCs w:val="24"/>
        </w:rPr>
      </w:pPr>
      <w:r>
        <w:rPr>
          <w:b/>
          <w:szCs w:val="24"/>
        </w:rPr>
        <w:t>INVITATION FOR BID</w:t>
      </w:r>
    </w:p>
    <w:p w14:paraId="29306D17" w14:textId="1C4C1D35" w:rsidR="0006478C" w:rsidRPr="000B0581" w:rsidRDefault="00FE1668" w:rsidP="007B29E4">
      <w:pPr>
        <w:spacing w:after="0" w:line="259" w:lineRule="auto"/>
        <w:ind w:left="0" w:firstLine="0"/>
        <w:jc w:val="center"/>
        <w:rPr>
          <w:b/>
          <w:szCs w:val="24"/>
        </w:rPr>
      </w:pPr>
      <w:r>
        <w:rPr>
          <w:b/>
          <w:szCs w:val="24"/>
        </w:rPr>
        <w:t xml:space="preserve">IFB </w:t>
      </w:r>
      <w:r w:rsidR="00D46BDF">
        <w:rPr>
          <w:b/>
          <w:szCs w:val="24"/>
        </w:rPr>
        <w:t>#2025-715-0</w:t>
      </w:r>
      <w:r>
        <w:rPr>
          <w:b/>
          <w:szCs w:val="24"/>
        </w:rPr>
        <w:t>2</w:t>
      </w:r>
    </w:p>
    <w:p w14:paraId="41D5E6EB" w14:textId="6E3F5414" w:rsidR="0006478C" w:rsidRPr="000B0581" w:rsidRDefault="00FE1668" w:rsidP="007B29E4">
      <w:pPr>
        <w:spacing w:after="0" w:line="259" w:lineRule="auto"/>
        <w:ind w:left="0" w:firstLine="0"/>
        <w:jc w:val="center"/>
        <w:rPr>
          <w:szCs w:val="24"/>
        </w:rPr>
      </w:pPr>
      <w:r>
        <w:rPr>
          <w:b/>
          <w:szCs w:val="24"/>
        </w:rPr>
        <w:t>Structural Firefighting Turnout Gear</w:t>
      </w:r>
    </w:p>
    <w:p w14:paraId="46089DDD" w14:textId="77777777" w:rsidR="0006478C" w:rsidRPr="000B0581" w:rsidRDefault="0006478C" w:rsidP="001C0157">
      <w:pPr>
        <w:ind w:left="0" w:firstLine="0"/>
        <w:rPr>
          <w:szCs w:val="24"/>
        </w:rPr>
      </w:pPr>
    </w:p>
    <w:p w14:paraId="76DEE401" w14:textId="45A7923A" w:rsidR="0006478C" w:rsidRPr="000B0581" w:rsidRDefault="0006478C" w:rsidP="001C0157">
      <w:pPr>
        <w:ind w:left="0" w:firstLine="0"/>
        <w:rPr>
          <w:szCs w:val="24"/>
        </w:rPr>
      </w:pPr>
      <w:r w:rsidRPr="000B0581">
        <w:rPr>
          <w:szCs w:val="24"/>
        </w:rPr>
        <w:t xml:space="preserve">The Jefferson County Commission is accepting sealed </w:t>
      </w:r>
      <w:r w:rsidR="00FE1668">
        <w:rPr>
          <w:szCs w:val="24"/>
        </w:rPr>
        <w:t>bids</w:t>
      </w:r>
      <w:r w:rsidRPr="000B0581">
        <w:rPr>
          <w:szCs w:val="24"/>
        </w:rPr>
        <w:t xml:space="preserve"> for </w:t>
      </w:r>
      <w:r w:rsidR="00FE1668">
        <w:rPr>
          <w:szCs w:val="24"/>
        </w:rPr>
        <w:t>Structural Firefighting Turnout Gear</w:t>
      </w:r>
      <w:r w:rsidRPr="000B0581">
        <w:rPr>
          <w:szCs w:val="24"/>
        </w:rPr>
        <w:t>.</w:t>
      </w:r>
      <w:r w:rsidR="008A71B0">
        <w:rPr>
          <w:szCs w:val="24"/>
        </w:rPr>
        <w:t xml:space="preserve"> </w:t>
      </w:r>
      <w:r w:rsidRPr="000B0581">
        <w:rPr>
          <w:szCs w:val="24"/>
        </w:rPr>
        <w:t xml:space="preserve">To obtain a copy of the </w:t>
      </w:r>
      <w:r w:rsidR="00FE1668">
        <w:rPr>
          <w:szCs w:val="24"/>
        </w:rPr>
        <w:t>Invitation For Bid</w:t>
      </w:r>
      <w:r w:rsidR="00AC3828">
        <w:rPr>
          <w:szCs w:val="24"/>
        </w:rPr>
        <w:t xml:space="preserve"> (IFB)</w:t>
      </w:r>
      <w:r w:rsidR="00EA1CAB" w:rsidRPr="000B0581">
        <w:rPr>
          <w:szCs w:val="24"/>
        </w:rPr>
        <w:t>,</w:t>
      </w:r>
      <w:r w:rsidRPr="000B0581">
        <w:rPr>
          <w:szCs w:val="24"/>
        </w:rPr>
        <w:t xml:space="preserve"> please visit our website at:  </w:t>
      </w:r>
      <w:hyperlink r:id="rId4" w:history="1">
        <w:r w:rsidRPr="000B0581">
          <w:rPr>
            <w:rStyle w:val="Hyperlink"/>
            <w:szCs w:val="24"/>
          </w:rPr>
          <w:t>https://www.jeffersoncountywv.org/county-government/bids-rfps</w:t>
        </w:r>
      </w:hyperlink>
      <w:r w:rsidR="007E1E0B" w:rsidRPr="000B0581">
        <w:rPr>
          <w:szCs w:val="24"/>
        </w:rPr>
        <w:t xml:space="preserve">. </w:t>
      </w:r>
    </w:p>
    <w:p w14:paraId="5FDDDF24" w14:textId="77777777" w:rsidR="0006478C" w:rsidRPr="000B0581" w:rsidRDefault="0006478C" w:rsidP="001C0157">
      <w:pPr>
        <w:ind w:left="0" w:firstLine="0"/>
        <w:rPr>
          <w:szCs w:val="24"/>
        </w:rPr>
      </w:pPr>
    </w:p>
    <w:p w14:paraId="1BA1D19D" w14:textId="3E0ED6DE" w:rsidR="0006478C" w:rsidRPr="000B0581" w:rsidRDefault="00AC3828" w:rsidP="001C0157">
      <w:pPr>
        <w:spacing w:after="0" w:line="259" w:lineRule="auto"/>
        <w:ind w:left="0" w:firstLine="0"/>
        <w:rPr>
          <w:szCs w:val="24"/>
        </w:rPr>
      </w:pPr>
      <w:r>
        <w:rPr>
          <w:szCs w:val="24"/>
        </w:rPr>
        <w:t>Offerors sh</w:t>
      </w:r>
      <w:r w:rsidR="008A71B0">
        <w:rPr>
          <w:szCs w:val="24"/>
        </w:rPr>
        <w:t>all</w:t>
      </w:r>
      <w:r>
        <w:rPr>
          <w:szCs w:val="24"/>
        </w:rPr>
        <w:t xml:space="preserve"> s</w:t>
      </w:r>
      <w:r w:rsidR="0006478C" w:rsidRPr="000B0581">
        <w:rPr>
          <w:szCs w:val="24"/>
        </w:rPr>
        <w:t xml:space="preserve">ubmit </w:t>
      </w:r>
      <w:r w:rsidR="000B0581" w:rsidRPr="000B0581">
        <w:rPr>
          <w:szCs w:val="24"/>
        </w:rPr>
        <w:t xml:space="preserve">one (1) original and four (4) </w:t>
      </w:r>
      <w:r w:rsidR="0006478C" w:rsidRPr="000B0581">
        <w:rPr>
          <w:szCs w:val="24"/>
        </w:rPr>
        <w:t>copies of the proposal in a sealed envelope clearly marked “</w:t>
      </w:r>
      <w:r w:rsidR="00FE1668">
        <w:rPr>
          <w:b/>
          <w:bCs/>
          <w:szCs w:val="24"/>
        </w:rPr>
        <w:t>IFB</w:t>
      </w:r>
      <w:r w:rsidR="00D46BDF" w:rsidRPr="00D46BDF">
        <w:rPr>
          <w:b/>
          <w:bCs/>
          <w:szCs w:val="24"/>
        </w:rPr>
        <w:t xml:space="preserve"> #2025-715-0</w:t>
      </w:r>
      <w:r w:rsidR="00FE1668">
        <w:rPr>
          <w:b/>
          <w:bCs/>
          <w:szCs w:val="24"/>
        </w:rPr>
        <w:t>2</w:t>
      </w:r>
      <w:r w:rsidR="00D46BDF">
        <w:rPr>
          <w:szCs w:val="24"/>
        </w:rPr>
        <w:t xml:space="preserve"> </w:t>
      </w:r>
      <w:r w:rsidR="00FE1668">
        <w:rPr>
          <w:b/>
          <w:szCs w:val="24"/>
        </w:rPr>
        <w:t>STRUCTURAL FIREFIGHTING TURNOUT GEAR</w:t>
      </w:r>
      <w:r w:rsidR="0006478C" w:rsidRPr="000B0581">
        <w:rPr>
          <w:szCs w:val="24"/>
        </w:rPr>
        <w:t xml:space="preserve">”.  </w:t>
      </w:r>
      <w:r w:rsidRPr="00AC3828">
        <w:rPr>
          <w:szCs w:val="24"/>
        </w:rPr>
        <w:t>Please ensure all required documentation and forms, as outlined in the IFB, are attached. Failure to provide the required information as requested in the IFB may result in disqualification.</w:t>
      </w:r>
      <w:r w:rsidR="0006478C" w:rsidRPr="000B0581">
        <w:rPr>
          <w:szCs w:val="24"/>
        </w:rPr>
        <w:t>.</w:t>
      </w:r>
    </w:p>
    <w:p w14:paraId="29F3281D" w14:textId="77777777" w:rsidR="0006478C" w:rsidRPr="000B0581" w:rsidRDefault="0006478C" w:rsidP="001C0157">
      <w:pPr>
        <w:spacing w:after="0" w:line="259" w:lineRule="auto"/>
        <w:ind w:left="116" w:firstLine="0"/>
        <w:rPr>
          <w:color w:val="FF0000"/>
          <w:szCs w:val="24"/>
        </w:rPr>
      </w:pPr>
    </w:p>
    <w:p w14:paraId="70569D39" w14:textId="77777777" w:rsidR="0006478C" w:rsidRDefault="0006478C" w:rsidP="001C0157">
      <w:pPr>
        <w:spacing w:after="0" w:line="259" w:lineRule="auto"/>
        <w:ind w:left="0" w:firstLine="0"/>
        <w:rPr>
          <w:szCs w:val="24"/>
        </w:rPr>
      </w:pPr>
      <w:r w:rsidRPr="000B0581">
        <w:rPr>
          <w:szCs w:val="24"/>
        </w:rPr>
        <w:t>Deliver Proposals to:</w:t>
      </w:r>
    </w:p>
    <w:p w14:paraId="3A2FA1A6" w14:textId="77777777" w:rsidR="000B0581" w:rsidRPr="00572CCA" w:rsidRDefault="000B0581" w:rsidP="007501AD">
      <w:pPr>
        <w:pStyle w:val="BodyText"/>
        <w:tabs>
          <w:tab w:val="left" w:pos="3921"/>
        </w:tabs>
        <w:ind w:left="2160"/>
        <w:jc w:val="both"/>
        <w:rPr>
          <w:b/>
          <w:bCs/>
          <w:spacing w:val="-2"/>
        </w:rPr>
      </w:pPr>
      <w:r w:rsidRPr="00572CCA">
        <w:rPr>
          <w:b/>
          <w:bCs/>
          <w:spacing w:val="-2"/>
        </w:rPr>
        <w:t>Jefferson County Commission</w:t>
      </w:r>
    </w:p>
    <w:p w14:paraId="5A6C335C" w14:textId="77777777" w:rsidR="000B0581" w:rsidRDefault="000B0581" w:rsidP="007501AD">
      <w:pPr>
        <w:pStyle w:val="BodyText"/>
        <w:tabs>
          <w:tab w:val="left" w:pos="3921"/>
        </w:tabs>
        <w:ind w:left="2160"/>
        <w:jc w:val="both"/>
        <w:rPr>
          <w:b/>
          <w:bCs/>
          <w:spacing w:val="-2"/>
        </w:rPr>
      </w:pPr>
      <w:r w:rsidRPr="00572CCA">
        <w:rPr>
          <w:b/>
          <w:bCs/>
          <w:spacing w:val="-2"/>
        </w:rPr>
        <w:t>c/o Emergency Services</w:t>
      </w:r>
    </w:p>
    <w:p w14:paraId="5570C5F9" w14:textId="5918E0D6" w:rsidR="007501AD" w:rsidRPr="00572CCA" w:rsidRDefault="007501AD" w:rsidP="007501AD">
      <w:pPr>
        <w:pStyle w:val="BodyText"/>
        <w:tabs>
          <w:tab w:val="left" w:pos="3921"/>
        </w:tabs>
        <w:ind w:left="2160"/>
        <w:jc w:val="both"/>
        <w:rPr>
          <w:b/>
          <w:bCs/>
          <w:spacing w:val="-2"/>
        </w:rPr>
      </w:pPr>
      <w:r>
        <w:rPr>
          <w:b/>
          <w:bCs/>
          <w:spacing w:val="-2"/>
        </w:rPr>
        <w:t>Attn:  Bessie Nelson</w:t>
      </w:r>
    </w:p>
    <w:p w14:paraId="4C6D1D1A" w14:textId="77AC3F57" w:rsidR="000B0581" w:rsidRPr="008A71B0" w:rsidRDefault="000B0581" w:rsidP="007501AD">
      <w:pPr>
        <w:pStyle w:val="BodyText"/>
        <w:tabs>
          <w:tab w:val="left" w:pos="3921"/>
        </w:tabs>
        <w:ind w:left="2160"/>
        <w:jc w:val="both"/>
        <w:rPr>
          <w:b/>
          <w:bCs/>
          <w:spacing w:val="-4"/>
        </w:rPr>
      </w:pPr>
      <w:r w:rsidRPr="008A71B0">
        <w:rPr>
          <w:b/>
          <w:bCs/>
          <w:spacing w:val="-2"/>
        </w:rPr>
        <w:t>RFP #</w:t>
      </w:r>
      <w:r w:rsidRPr="008A71B0">
        <w:rPr>
          <w:b/>
          <w:bCs/>
          <w:spacing w:val="-4"/>
        </w:rPr>
        <w:t>2025-715-0</w:t>
      </w:r>
      <w:r w:rsidR="00FE1668" w:rsidRPr="008A71B0">
        <w:rPr>
          <w:b/>
          <w:bCs/>
          <w:spacing w:val="-4"/>
        </w:rPr>
        <w:t>2</w:t>
      </w:r>
      <w:r w:rsidR="008A71B0" w:rsidRPr="008A71B0">
        <w:rPr>
          <w:b/>
          <w:bCs/>
          <w:spacing w:val="-4"/>
        </w:rPr>
        <w:t xml:space="preserve"> Structural firefighting Turnout G</w:t>
      </w:r>
      <w:r w:rsidR="008A71B0">
        <w:rPr>
          <w:b/>
          <w:bCs/>
          <w:spacing w:val="-4"/>
        </w:rPr>
        <w:t>ear</w:t>
      </w:r>
    </w:p>
    <w:p w14:paraId="11023B66" w14:textId="524A1D75" w:rsidR="000B0581" w:rsidRPr="00572CCA" w:rsidRDefault="000B0581" w:rsidP="007501AD">
      <w:pPr>
        <w:pStyle w:val="BodyText"/>
        <w:tabs>
          <w:tab w:val="left" w:pos="3919"/>
        </w:tabs>
        <w:ind w:left="2160"/>
        <w:jc w:val="both"/>
        <w:rPr>
          <w:b/>
          <w:bCs/>
        </w:rPr>
      </w:pPr>
      <w:r w:rsidRPr="00572CCA">
        <w:rPr>
          <w:b/>
          <w:bCs/>
        </w:rPr>
        <w:t>419 Sixteenth Avenue</w:t>
      </w:r>
    </w:p>
    <w:p w14:paraId="13FE3E6D" w14:textId="00590426" w:rsidR="0006478C" w:rsidRPr="000B0581" w:rsidRDefault="000B0581" w:rsidP="007501AD">
      <w:pPr>
        <w:spacing w:after="0" w:line="259" w:lineRule="auto"/>
        <w:ind w:left="2160" w:firstLine="0"/>
        <w:rPr>
          <w:b/>
          <w:szCs w:val="24"/>
        </w:rPr>
      </w:pPr>
      <w:r w:rsidRPr="00572CCA">
        <w:rPr>
          <w:b/>
          <w:bCs/>
          <w:szCs w:val="24"/>
        </w:rPr>
        <w:t>Ranson, WV  25438</w:t>
      </w:r>
    </w:p>
    <w:p w14:paraId="1BADA57B" w14:textId="77777777" w:rsidR="0006478C" w:rsidRPr="000B0581" w:rsidRDefault="0006478C" w:rsidP="001C0157">
      <w:pPr>
        <w:spacing w:after="0" w:line="259" w:lineRule="auto"/>
        <w:ind w:left="0" w:firstLine="0"/>
        <w:rPr>
          <w:szCs w:val="24"/>
        </w:rPr>
      </w:pPr>
    </w:p>
    <w:p w14:paraId="2A8337F1" w14:textId="181106E1" w:rsidR="008A71B0" w:rsidRPr="008A71B0" w:rsidRDefault="00F5009B" w:rsidP="008A71B0">
      <w:pPr>
        <w:spacing w:after="0" w:line="259" w:lineRule="auto"/>
        <w:ind w:left="0" w:firstLine="0"/>
      </w:pPr>
      <w:r>
        <w:rPr>
          <w:szCs w:val="24"/>
        </w:rPr>
        <w:t>Bids</w:t>
      </w:r>
      <w:r w:rsidR="0006478C" w:rsidRPr="000B0581">
        <w:rPr>
          <w:szCs w:val="24"/>
        </w:rPr>
        <w:t xml:space="preserve"> must be received by </w:t>
      </w:r>
      <w:r w:rsidR="008A71B0" w:rsidRPr="008A71B0">
        <w:rPr>
          <w:b/>
          <w:bCs/>
          <w:szCs w:val="24"/>
        </w:rPr>
        <w:t>2:00 p.m.</w:t>
      </w:r>
      <w:r w:rsidR="008A71B0">
        <w:rPr>
          <w:szCs w:val="24"/>
        </w:rPr>
        <w:t xml:space="preserve"> on </w:t>
      </w:r>
      <w:r w:rsidR="000B0581" w:rsidRPr="000B0581">
        <w:rPr>
          <w:b/>
          <w:szCs w:val="24"/>
        </w:rPr>
        <w:t xml:space="preserve">Thursday, </w:t>
      </w:r>
      <w:r w:rsidR="00FE1668">
        <w:rPr>
          <w:b/>
          <w:szCs w:val="24"/>
        </w:rPr>
        <w:t xml:space="preserve">June </w:t>
      </w:r>
      <w:r w:rsidR="00CA4D82">
        <w:rPr>
          <w:b/>
          <w:szCs w:val="24"/>
        </w:rPr>
        <w:t>26</w:t>
      </w:r>
      <w:r w:rsidR="000B0581" w:rsidRPr="000B0581">
        <w:rPr>
          <w:b/>
          <w:szCs w:val="24"/>
        </w:rPr>
        <w:t xml:space="preserve">, </w:t>
      </w:r>
      <w:proofErr w:type="gramStart"/>
      <w:r w:rsidR="000B0581" w:rsidRPr="000B0581">
        <w:rPr>
          <w:b/>
          <w:szCs w:val="24"/>
        </w:rPr>
        <w:t>2025</w:t>
      </w:r>
      <w:proofErr w:type="gramEnd"/>
      <w:r w:rsidR="0006478C" w:rsidRPr="000B0581">
        <w:rPr>
          <w:szCs w:val="24"/>
        </w:rPr>
        <w:t xml:space="preserve"> in the office of</w:t>
      </w:r>
      <w:r w:rsidR="00FE1668">
        <w:rPr>
          <w:szCs w:val="24"/>
        </w:rPr>
        <w:t xml:space="preserve"> </w:t>
      </w:r>
      <w:r w:rsidR="000027FB" w:rsidRPr="000B0581">
        <w:rPr>
          <w:szCs w:val="24"/>
        </w:rPr>
        <w:t>the</w:t>
      </w:r>
      <w:r w:rsidR="0006478C" w:rsidRPr="000B0581">
        <w:rPr>
          <w:szCs w:val="24"/>
        </w:rPr>
        <w:t xml:space="preserve"> Jefferson </w:t>
      </w:r>
      <w:r w:rsidR="000B0581" w:rsidRPr="008A71B0">
        <w:rPr>
          <w:szCs w:val="24"/>
        </w:rPr>
        <w:t>County Emergency Services</w:t>
      </w:r>
      <w:r w:rsidR="008A71B0" w:rsidRPr="008A71B0">
        <w:rPr>
          <w:szCs w:val="24"/>
        </w:rPr>
        <w:t xml:space="preserve"> office</w:t>
      </w:r>
      <w:r w:rsidR="0006478C" w:rsidRPr="008A71B0">
        <w:rPr>
          <w:szCs w:val="24"/>
        </w:rPr>
        <w:t xml:space="preserve">.  Any proposal received after the due date and time will remain unopened. </w:t>
      </w:r>
      <w:r w:rsidR="008A71B0" w:rsidRPr="00B724D2">
        <w:rPr>
          <w:lang w:bidi="en-US"/>
        </w:rPr>
        <w:t>The Commission reserves the right to accept or reject any or all bids, to waive technicalities, and to take any action deemed to be in the best interest of the County. Only written responses to this IFB will be considered. All materials submitted shall become part of the official bid record.</w:t>
      </w:r>
    </w:p>
    <w:p w14:paraId="7F524D89" w14:textId="666ACE8F" w:rsidR="00465A4A" w:rsidRPr="000B0581" w:rsidRDefault="0006478C" w:rsidP="001C0157">
      <w:pPr>
        <w:ind w:left="0" w:firstLine="0"/>
        <w:rPr>
          <w:szCs w:val="24"/>
        </w:rPr>
      </w:pPr>
      <w:r w:rsidRPr="000B0581">
        <w:rPr>
          <w:szCs w:val="24"/>
        </w:rPr>
        <w:t xml:space="preserve">. </w:t>
      </w:r>
    </w:p>
    <w:sectPr w:rsidR="00465A4A" w:rsidRPr="000B0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8C"/>
    <w:rsid w:val="000027FB"/>
    <w:rsid w:val="0006478C"/>
    <w:rsid w:val="000B0581"/>
    <w:rsid w:val="0011331C"/>
    <w:rsid w:val="001C0157"/>
    <w:rsid w:val="004645D7"/>
    <w:rsid w:val="00465A4A"/>
    <w:rsid w:val="00572CCA"/>
    <w:rsid w:val="007501AD"/>
    <w:rsid w:val="007B29E4"/>
    <w:rsid w:val="007E1E0B"/>
    <w:rsid w:val="008A71B0"/>
    <w:rsid w:val="009B5A07"/>
    <w:rsid w:val="00AC3828"/>
    <w:rsid w:val="00CA4D82"/>
    <w:rsid w:val="00D46BDF"/>
    <w:rsid w:val="00E467CC"/>
    <w:rsid w:val="00EA1CAB"/>
    <w:rsid w:val="00F5009B"/>
    <w:rsid w:val="00FE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9ED7"/>
  <w15:chartTrackingRefBased/>
  <w15:docId w15:val="{C134FBF2-E278-4105-999F-2BA15A37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8C"/>
    <w:pPr>
      <w:spacing w:after="14" w:line="249" w:lineRule="auto"/>
      <w:ind w:left="73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78C"/>
    <w:rPr>
      <w:color w:val="0563C1" w:themeColor="hyperlink"/>
      <w:u w:val="single"/>
    </w:rPr>
  </w:style>
  <w:style w:type="paragraph" w:styleId="BodyText">
    <w:name w:val="Body Text"/>
    <w:basedOn w:val="Normal"/>
    <w:link w:val="BodyTextChar"/>
    <w:uiPriority w:val="1"/>
    <w:qFormat/>
    <w:rsid w:val="000B0581"/>
    <w:pPr>
      <w:widowControl w:val="0"/>
      <w:autoSpaceDE w:val="0"/>
      <w:autoSpaceDN w:val="0"/>
      <w:spacing w:after="0" w:line="240" w:lineRule="auto"/>
      <w:ind w:left="0" w:firstLine="0"/>
      <w:jc w:val="left"/>
    </w:pPr>
    <w:rPr>
      <w:color w:val="auto"/>
      <w:szCs w:val="24"/>
      <w:lang w:bidi="en-US"/>
    </w:rPr>
  </w:style>
  <w:style w:type="character" w:customStyle="1" w:styleId="BodyTextChar">
    <w:name w:val="Body Text Char"/>
    <w:basedOn w:val="DefaultParagraphFont"/>
    <w:link w:val="BodyText"/>
    <w:uiPriority w:val="1"/>
    <w:rsid w:val="000B0581"/>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effersoncountywv.org/county-government/bids-rf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Kuhn</dc:creator>
  <cp:keywords/>
  <dc:description/>
  <cp:lastModifiedBy>Bessie Nelson</cp:lastModifiedBy>
  <cp:revision>2</cp:revision>
  <cp:lastPrinted>2025-02-21T22:10:00Z</cp:lastPrinted>
  <dcterms:created xsi:type="dcterms:W3CDTF">2025-05-31T17:06:00Z</dcterms:created>
  <dcterms:modified xsi:type="dcterms:W3CDTF">2025-05-31T17:06:00Z</dcterms:modified>
</cp:coreProperties>
</file>