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1A68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Style w:val="Strong"/>
          <w:rFonts w:ascii="Arial" w:eastAsiaTheme="majorEastAsia" w:hAnsi="Arial"/>
          <w:color w:val="414141"/>
          <w:sz w:val="21"/>
          <w:szCs w:val="21"/>
        </w:rPr>
        <w:t>Job Title: Park Maintenance Laborer II</w:t>
      </w:r>
    </w:p>
    <w:p w14:paraId="0AEBE080" w14:textId="4D86255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FLSA Classification: Non – Exempt; Full-time</w:t>
      </w:r>
    </w:p>
    <w:p w14:paraId="16104FD7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Reports To: Parks Superintendent</w:t>
      </w:r>
    </w:p>
    <w:p w14:paraId="0AD3AD92" w14:textId="348AAB9D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 xml:space="preserve">Effective Date: </w:t>
      </w:r>
      <w:r w:rsidR="00BF2699">
        <w:rPr>
          <w:rFonts w:ascii="Arial" w:hAnsi="Arial"/>
          <w:color w:val="414141"/>
          <w:sz w:val="21"/>
          <w:szCs w:val="21"/>
        </w:rPr>
        <w:t>February 24</w:t>
      </w:r>
      <w:r>
        <w:rPr>
          <w:rFonts w:ascii="Arial" w:hAnsi="Arial"/>
          <w:color w:val="414141"/>
          <w:sz w:val="21"/>
          <w:szCs w:val="21"/>
        </w:rPr>
        <w:t>, 202</w:t>
      </w:r>
      <w:r w:rsidR="00BF2699">
        <w:rPr>
          <w:rFonts w:ascii="Arial" w:hAnsi="Arial"/>
          <w:color w:val="414141"/>
          <w:sz w:val="21"/>
          <w:szCs w:val="21"/>
        </w:rPr>
        <w:t>6</w:t>
      </w:r>
    </w:p>
    <w:p w14:paraId="75B671EF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Style w:val="Strong"/>
          <w:rFonts w:ascii="Arial" w:eastAsiaTheme="majorEastAsia" w:hAnsi="Arial"/>
          <w:color w:val="414141"/>
          <w:sz w:val="21"/>
          <w:szCs w:val="21"/>
          <w:u w:val="single"/>
        </w:rPr>
        <w:t>Job Summary:</w:t>
      </w:r>
    </w:p>
    <w:p w14:paraId="733DCAFE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The Park Maintenance Laborer II will support all maintenance initiatives by leading &amp; performing routine manual work of a wide variety of custodial, landscaping, and related services required to maintain safe grounds and facilities for multiple parks throughout the county.</w:t>
      </w:r>
    </w:p>
    <w:p w14:paraId="24A16524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Style w:val="Strong"/>
          <w:rFonts w:ascii="Arial" w:eastAsiaTheme="majorEastAsia" w:hAnsi="Arial"/>
          <w:color w:val="414141"/>
          <w:sz w:val="21"/>
          <w:szCs w:val="21"/>
          <w:u w:val="single"/>
        </w:rPr>
        <w:t>Supervisory Responsibilities:</w:t>
      </w:r>
    </w:p>
    <w:p w14:paraId="5EB1DB16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Minimal leadership and supervisory responsibility with project management as needed.</w:t>
      </w:r>
    </w:p>
    <w:p w14:paraId="682EBFFE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Style w:val="Strong"/>
          <w:rFonts w:ascii="Arial" w:eastAsiaTheme="majorEastAsia" w:hAnsi="Arial"/>
          <w:color w:val="414141"/>
          <w:sz w:val="21"/>
          <w:szCs w:val="21"/>
          <w:u w:val="single"/>
        </w:rPr>
        <w:t>Duties / Responsibilities:</w:t>
      </w:r>
    </w:p>
    <w:p w14:paraId="64886DC7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Leads maintenance projects and teams as outlined by the Parks Superintendent.</w:t>
      </w:r>
    </w:p>
    <w:p w14:paraId="60E86AD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Proactively support &amp; lead work order and maintenance schedules in conjunction with the Park Superintendent.</w:t>
      </w:r>
    </w:p>
    <w:p w14:paraId="4F56D9F9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Effectively and efficiently operate vehicles and all janitorial equipment, sweeps, mops, vacuums, and dusts public facilities and offices.</w:t>
      </w:r>
    </w:p>
    <w:p w14:paraId="51F4FD9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Performs preventative maintenance on equipment and facilities.</w:t>
      </w:r>
    </w:p>
    <w:p w14:paraId="3EB0BB4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Performs maintenance and upkeep tasks as requested including building, park, &amp; playground maintenance, park safety, trash, &amp; overall cleanliness.</w:t>
      </w:r>
    </w:p>
    <w:p w14:paraId="1D0C9810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Perform minor repairs to buildings and site amenities and complete preventive maintenance tasks.</w:t>
      </w:r>
    </w:p>
    <w:p w14:paraId="0732636D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Operates light to medium trucks and various pieces of equipment to perform routine park maintenance tasks such as loading and unloading materials.</w:t>
      </w:r>
    </w:p>
    <w:p w14:paraId="331CF64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Assists in setting up, monitoring, and taking down programs and special events.</w:t>
      </w:r>
    </w:p>
    <w:p w14:paraId="79201B83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Part of the Essential Personnel team in charge of snow removal and other related weather duties or county emergency, which could include nights, weekends, or holidays.</w:t>
      </w:r>
    </w:p>
    <w:p w14:paraId="5FCC731D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May assist with small construction projects (bridges, trails, etc.)</w:t>
      </w:r>
    </w:p>
    <w:p w14:paraId="4169098F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Assist with park maintenance including athletic fields prep, landscaping / mowing, &amp; maintaining overall cleanliness &amp; safety.</w:t>
      </w:r>
    </w:p>
    <w:p w14:paraId="75A08D9C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Operate tools and equipment in a safe manner and return them to the appropriate storage areas.</w:t>
      </w:r>
    </w:p>
    <w:p w14:paraId="2B6591A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lastRenderedPageBreak/>
        <w:t>• Adhere to the preventive maintenance program for all assigned equipment.</w:t>
      </w:r>
    </w:p>
    <w:p w14:paraId="7290C658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Provides quality customer service to both internal &amp; external guests.</w:t>
      </w:r>
    </w:p>
    <w:p w14:paraId="37161DA6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Maintains daily work orders</w:t>
      </w:r>
    </w:p>
    <w:p w14:paraId="667C308F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Performs other related duties as assigned.</w:t>
      </w:r>
    </w:p>
    <w:p w14:paraId="455FD430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Style w:val="Strong"/>
          <w:rFonts w:ascii="Arial" w:eastAsiaTheme="majorEastAsia" w:hAnsi="Arial"/>
          <w:color w:val="414141"/>
          <w:sz w:val="21"/>
          <w:szCs w:val="21"/>
          <w:u w:val="single"/>
        </w:rPr>
        <w:t>Required Skills/Abilities:</w:t>
      </w:r>
    </w:p>
    <w:p w14:paraId="085C010B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Knowledge of methods, principles, practices and techniques of ground maintenance, ballfield preparation, preventative maintenance, facility maintenance, and grass mowing operations.</w:t>
      </w:r>
    </w:p>
    <w:p w14:paraId="4CA0C109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Good verbal communication skills.</w:t>
      </w:r>
    </w:p>
    <w:p w14:paraId="4E1A5F65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Good leadership, interpersonal, and customer service skills.</w:t>
      </w:r>
    </w:p>
    <w:p w14:paraId="64CA7976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Ability to work in Microsoft Office Suite, MyRec, Playground Guardian, and / or related software.</w:t>
      </w:r>
    </w:p>
    <w:p w14:paraId="46A2808E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Ability to work efficiently and thoroughly.</w:t>
      </w:r>
    </w:p>
    <w:p w14:paraId="632A958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Ability to follow instructions and complete assignments.</w:t>
      </w:r>
    </w:p>
    <w:p w14:paraId="73B698D4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Ability to work a flexible schedule.</w:t>
      </w:r>
    </w:p>
    <w:p w14:paraId="3F11FFD7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Must provide a Valid Driver’s License and pass a Criminal Background Check.</w:t>
      </w:r>
    </w:p>
    <w:p w14:paraId="3090BAA4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Style w:val="Strong"/>
          <w:rFonts w:ascii="Arial" w:eastAsiaTheme="majorEastAsia" w:hAnsi="Arial"/>
          <w:color w:val="414141"/>
          <w:sz w:val="21"/>
          <w:szCs w:val="21"/>
          <w:u w:val="single"/>
        </w:rPr>
        <w:t>Education and Experience:</w:t>
      </w:r>
    </w:p>
    <w:p w14:paraId="3B54EFC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Minimum 2 years’ experience in ground maintenance or related field required.</w:t>
      </w:r>
    </w:p>
    <w:p w14:paraId="447EB89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High school diploma or equivalent required.</w:t>
      </w:r>
    </w:p>
    <w:p w14:paraId="4C7BA3BD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Some related experience preferred.</w:t>
      </w:r>
    </w:p>
    <w:p w14:paraId="3E455650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Ability to earn and maintain First Aid and CPR Certification.</w:t>
      </w:r>
    </w:p>
    <w:p w14:paraId="050D0DF0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Ability to earn and maintain WV State Health Department Water License.</w:t>
      </w:r>
    </w:p>
    <w:p w14:paraId="60DC5F9E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Ability to earn and maintain WV Pesticide and Fertilizer License.</w:t>
      </w:r>
    </w:p>
    <w:p w14:paraId="014D096B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Valid driver’s license and clean driving record.</w:t>
      </w:r>
    </w:p>
    <w:p w14:paraId="036EF942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Physical Requirements:</w:t>
      </w:r>
    </w:p>
    <w:p w14:paraId="535D12F9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Must be 21 years of age.</w:t>
      </w:r>
    </w:p>
    <w:p w14:paraId="34ADB00F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Prolonged periods of standing, walking, stretching, bending, climbing ladders, lifting, carrying, kneeling, and pulling.</w:t>
      </w:r>
    </w:p>
    <w:p w14:paraId="064802A0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lastRenderedPageBreak/>
        <w:t>• Must be able to lift up to 50 pounds at a time.</w:t>
      </w:r>
    </w:p>
    <w:p w14:paraId="13995911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Must be physically able to operate power equipment &amp; hand tools.</w:t>
      </w:r>
    </w:p>
    <w:p w14:paraId="7CFAA9B4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The work environment includes both indoor and outdoor locations across Jefferson County. Regular exposure to extreme heat, cold and inclement weather conditions can be expected.</w:t>
      </w:r>
    </w:p>
    <w:p w14:paraId="374D5800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Must be able to perform heavy manual labor associated with assigned maintenance tasks as needed.</w:t>
      </w:r>
    </w:p>
    <w:p w14:paraId="2D35CA59" w14:textId="77777777" w:rsidR="00FF270A" w:rsidRDefault="00FF270A" w:rsidP="00FF270A">
      <w:pPr>
        <w:pStyle w:val="NormalWeb"/>
        <w:shd w:val="clear" w:color="auto" w:fill="FFFFFF"/>
        <w:spacing w:before="0" w:beforeAutospacing="0"/>
        <w:rPr>
          <w:rFonts w:ascii="Arial" w:hAnsi="Arial"/>
          <w:color w:val="414141"/>
          <w:sz w:val="21"/>
          <w:szCs w:val="21"/>
        </w:rPr>
      </w:pPr>
      <w:r>
        <w:rPr>
          <w:rFonts w:ascii="Arial" w:hAnsi="Arial"/>
          <w:color w:val="414141"/>
          <w:sz w:val="21"/>
          <w:szCs w:val="21"/>
        </w:rPr>
        <w:t>• Parks &amp; Recreation is a smoke free facility; therefore, smoking and vaping on all company premises is prohibited.</w:t>
      </w:r>
    </w:p>
    <w:p w14:paraId="485BC3C0" w14:textId="77777777" w:rsidR="00FF270A" w:rsidRDefault="00FF270A"/>
    <w:sectPr w:rsidR="00FF2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0A"/>
    <w:rsid w:val="00381242"/>
    <w:rsid w:val="004D171F"/>
    <w:rsid w:val="00BF2699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CD6F"/>
  <w15:chartTrackingRefBased/>
  <w15:docId w15:val="{8F0EB5DE-22F4-402D-B02D-C3D0293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70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F27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Purita Fisher</dc:creator>
  <cp:keywords/>
  <dc:description/>
  <cp:lastModifiedBy>Purita Fisher</cp:lastModifiedBy>
  <cp:revision>1</cp:revision>
  <dcterms:created xsi:type="dcterms:W3CDTF">2026-02-24T15:14:00Z</dcterms:created>
  <dcterms:modified xsi:type="dcterms:W3CDTF">2026-02-24T20:11:00Z</dcterms:modified>
</cp:coreProperties>
</file>